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20774" w:type="dxa"/>
        <w:tblInd w:w="-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80"/>
        <w:gridCol w:w="2875"/>
        <w:gridCol w:w="4932"/>
        <w:gridCol w:w="10387"/>
      </w:tblGrid>
      <w:tr w:rsidR="00656730" w14:paraId="189BB072" w14:textId="77777777">
        <w:trPr>
          <w:trHeight w:val="487"/>
        </w:trPr>
        <w:tc>
          <w:tcPr>
            <w:tcW w:w="10387" w:type="dxa"/>
            <w:gridSpan w:val="3"/>
          </w:tcPr>
          <w:p w14:paraId="32227E56" w14:textId="77777777" w:rsidR="00656730" w:rsidRDefault="00031869">
            <w:pPr>
              <w:rPr>
                <w:sz w:val="36"/>
                <w:szCs w:val="36"/>
              </w:rPr>
            </w:pPr>
            <w:r>
              <w:rPr>
                <w:rFonts w:hint="eastAsia"/>
                <w:noProof/>
              </w:rPr>
              <w:drawing>
                <wp:anchor distT="0" distB="0" distL="114300" distR="114300" simplePos="0" relativeHeight="251659264" behindDoc="0" locked="0" layoutInCell="1" allowOverlap="1" wp14:anchorId="11EDAAE4" wp14:editId="65C19849">
                  <wp:simplePos x="0" y="0"/>
                  <wp:positionH relativeFrom="column">
                    <wp:posOffset>5218430</wp:posOffset>
                  </wp:positionH>
                  <wp:positionV relativeFrom="paragraph">
                    <wp:posOffset>177800</wp:posOffset>
                  </wp:positionV>
                  <wp:extent cx="876935" cy="1127125"/>
                  <wp:effectExtent l="0" t="0" r="18415" b="15875"/>
                  <wp:wrapNone/>
                  <wp:docPr id="1" name="图片 1" descr="C:\Users\Administrator\Desktop\照片10.jpg照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照片10.jpg照片10"/>
                          <pic:cNvPicPr>
                            <a:picLocks noChangeAspect="1" noChangeArrowheads="1"/>
                          </pic:cNvPicPr>
                        </pic:nvPicPr>
                        <pic:blipFill>
                          <a:blip r:embed="rId5"/>
                          <a:srcRect/>
                          <a:stretch>
                            <a:fillRect/>
                          </a:stretch>
                        </pic:blipFill>
                        <pic:spPr>
                          <a:xfrm>
                            <a:off x="0" y="0"/>
                            <a:ext cx="876935" cy="1127125"/>
                          </a:xfrm>
                          <a:prstGeom prst="rect">
                            <a:avLst/>
                          </a:prstGeom>
                          <a:noFill/>
                          <a:ln>
                            <a:noFill/>
                          </a:ln>
                        </pic:spPr>
                      </pic:pic>
                    </a:graphicData>
                  </a:graphic>
                </wp:anchor>
              </w:drawing>
            </w:r>
            <w:r>
              <w:rPr>
                <w:rFonts w:ascii="微软雅黑" w:eastAsia="微软雅黑" w:hAnsi="微软雅黑" w:hint="eastAsia"/>
                <w:b/>
                <w:color w:val="404040" w:themeColor="text1" w:themeTint="BF"/>
                <w:sz w:val="36"/>
                <w:szCs w:val="36"/>
              </w:rPr>
              <w:t>宋芯洋</w:t>
            </w:r>
            <w:r>
              <w:rPr>
                <w:rFonts w:ascii="微软雅黑" w:eastAsia="微软雅黑" w:hAnsi="微软雅黑" w:hint="eastAsia"/>
                <w:color w:val="404040" w:themeColor="text1" w:themeTint="BF"/>
                <w:sz w:val="36"/>
                <w:szCs w:val="36"/>
              </w:rPr>
              <w:t xml:space="preserve">       </w:t>
            </w:r>
            <w:r>
              <w:rPr>
                <w:rFonts w:ascii="微软雅黑" w:eastAsia="微软雅黑" w:hAnsi="微软雅黑"/>
                <w:color w:val="404040" w:themeColor="text1" w:themeTint="BF"/>
                <w:sz w:val="36"/>
                <w:szCs w:val="36"/>
              </w:rPr>
              <w:t xml:space="preserve">    </w:t>
            </w:r>
          </w:p>
        </w:tc>
        <w:tc>
          <w:tcPr>
            <w:tcW w:w="10387" w:type="dxa"/>
          </w:tcPr>
          <w:p w14:paraId="70556F4C" w14:textId="77777777" w:rsidR="00656730" w:rsidRDefault="00656730"/>
        </w:tc>
      </w:tr>
      <w:tr w:rsidR="00656730" w14:paraId="3161C284" w14:textId="77777777">
        <w:trPr>
          <w:trHeight w:val="497"/>
        </w:trPr>
        <w:tc>
          <w:tcPr>
            <w:tcW w:w="2580" w:type="dxa"/>
          </w:tcPr>
          <w:p w14:paraId="27CCC661" w14:textId="77777777" w:rsidR="00656730" w:rsidRDefault="00031869">
            <w:pPr>
              <w:spacing w:afterLines="50" w:after="163" w:line="320" w:lineRule="exact"/>
              <w:ind w:firstLineChars="13" w:firstLine="26"/>
              <w:rPr>
                <w:rFonts w:ascii="微软雅黑" w:eastAsia="微软雅黑" w:hAnsi="微软雅黑"/>
                <w:sz w:val="20"/>
                <w:szCs w:val="20"/>
              </w:rPr>
            </w:pPr>
            <w:r>
              <w:rPr>
                <w:rFonts w:ascii="微软雅黑" w:eastAsia="微软雅黑" w:hAnsi="微软雅黑" w:hint="eastAsia"/>
                <w:sz w:val="20"/>
                <w:szCs w:val="20"/>
              </w:rPr>
              <w:t>电话：</w:t>
            </w:r>
            <w:r>
              <w:rPr>
                <w:rFonts w:ascii="微软雅黑" w:eastAsia="微软雅黑" w:hAnsi="微软雅黑"/>
                <w:sz w:val="20"/>
                <w:szCs w:val="20"/>
              </w:rPr>
              <w:t>1</w:t>
            </w:r>
            <w:r>
              <w:rPr>
                <w:rFonts w:ascii="微软雅黑" w:eastAsia="微软雅黑" w:hAnsi="微软雅黑" w:hint="eastAsia"/>
                <w:sz w:val="20"/>
                <w:szCs w:val="20"/>
              </w:rPr>
              <w:t xml:space="preserve">9932718406 </w:t>
            </w:r>
            <w:r>
              <w:rPr>
                <w:rFonts w:ascii="微软雅黑" w:eastAsia="微软雅黑" w:hAnsi="微软雅黑"/>
                <w:sz w:val="20"/>
                <w:szCs w:val="20"/>
              </w:rPr>
              <w:t xml:space="preserve">    </w:t>
            </w:r>
          </w:p>
          <w:p w14:paraId="75E33D38" w14:textId="77777777" w:rsidR="00656730" w:rsidRDefault="00031869">
            <w:pPr>
              <w:spacing w:afterLines="50" w:after="163" w:line="320" w:lineRule="exact"/>
              <w:ind w:firstLineChars="13" w:firstLine="26"/>
              <w:rPr>
                <w:rFonts w:ascii="微软雅黑" w:eastAsia="微软雅黑" w:hAnsi="微软雅黑"/>
                <w:b/>
                <w:color w:val="404040" w:themeColor="text1" w:themeTint="BF"/>
                <w:sz w:val="20"/>
                <w:szCs w:val="20"/>
              </w:rPr>
            </w:pPr>
            <w:r>
              <w:rPr>
                <w:rFonts w:ascii="微软雅黑" w:eastAsia="微软雅黑" w:hAnsi="微软雅黑" w:hint="eastAsia"/>
                <w:sz w:val="20"/>
                <w:szCs w:val="20"/>
              </w:rPr>
              <w:t xml:space="preserve">学历：硕士研究生 </w:t>
            </w:r>
            <w:r>
              <w:rPr>
                <w:rFonts w:ascii="微软雅黑" w:eastAsia="微软雅黑" w:hAnsi="微软雅黑"/>
                <w:sz w:val="20"/>
                <w:szCs w:val="20"/>
              </w:rPr>
              <w:t xml:space="preserve">  </w:t>
            </w:r>
          </w:p>
        </w:tc>
        <w:tc>
          <w:tcPr>
            <w:tcW w:w="2875" w:type="dxa"/>
          </w:tcPr>
          <w:p w14:paraId="29B08036" w14:textId="77777777" w:rsidR="00656730" w:rsidRDefault="00031869">
            <w:pPr>
              <w:spacing w:afterLines="50" w:after="163" w:line="320" w:lineRule="exact"/>
              <w:rPr>
                <w:rFonts w:ascii="微软雅黑" w:eastAsia="微软雅黑" w:hAnsi="微软雅黑"/>
                <w:sz w:val="20"/>
                <w:szCs w:val="20"/>
              </w:rPr>
            </w:pPr>
            <w:r>
              <w:rPr>
                <w:rFonts w:ascii="微软雅黑" w:eastAsia="微软雅黑" w:hAnsi="微软雅黑" w:hint="eastAsia"/>
                <w:sz w:val="20"/>
                <w:szCs w:val="20"/>
              </w:rPr>
              <w:t>邮箱：</w:t>
            </w:r>
            <w:r>
              <w:rPr>
                <w:rFonts w:ascii="微软雅黑" w:eastAsia="微软雅黑" w:hAnsi="微软雅黑"/>
                <w:sz w:val="20"/>
                <w:szCs w:val="20"/>
              </w:rPr>
              <w:t>1</w:t>
            </w:r>
            <w:r>
              <w:rPr>
                <w:rFonts w:ascii="微软雅黑" w:eastAsia="微软雅黑" w:hAnsi="微软雅黑" w:hint="eastAsia"/>
                <w:sz w:val="20"/>
                <w:szCs w:val="20"/>
              </w:rPr>
              <w:t>30737654</w:t>
            </w:r>
            <w:r>
              <w:rPr>
                <w:rFonts w:ascii="微软雅黑" w:eastAsia="微软雅黑" w:hAnsi="微软雅黑"/>
                <w:sz w:val="20"/>
                <w:szCs w:val="20"/>
              </w:rPr>
              <w:t>@</w:t>
            </w:r>
            <w:r>
              <w:rPr>
                <w:rFonts w:ascii="微软雅黑" w:eastAsia="微软雅黑" w:hAnsi="微软雅黑" w:hint="eastAsia"/>
                <w:sz w:val="20"/>
                <w:szCs w:val="20"/>
              </w:rPr>
              <w:t>qq</w:t>
            </w:r>
            <w:r>
              <w:rPr>
                <w:rFonts w:ascii="微软雅黑" w:eastAsia="微软雅黑" w:hAnsi="微软雅黑"/>
                <w:sz w:val="20"/>
                <w:szCs w:val="20"/>
              </w:rPr>
              <w:t xml:space="preserve">. </w:t>
            </w:r>
            <w:r>
              <w:rPr>
                <w:rFonts w:ascii="微软雅黑" w:eastAsia="微软雅黑" w:hAnsi="微软雅黑" w:hint="eastAsia"/>
                <w:sz w:val="20"/>
                <w:szCs w:val="20"/>
              </w:rPr>
              <w:t>com</w:t>
            </w:r>
          </w:p>
          <w:p w14:paraId="73335CA0" w14:textId="77777777" w:rsidR="00656730" w:rsidRDefault="00031869">
            <w:pPr>
              <w:spacing w:afterLines="50" w:after="163" w:line="320" w:lineRule="exact"/>
              <w:rPr>
                <w:rFonts w:ascii="微软雅黑" w:eastAsia="微软雅黑" w:hAnsi="微软雅黑"/>
                <w:b/>
                <w:color w:val="404040" w:themeColor="text1" w:themeTint="BF"/>
                <w:sz w:val="20"/>
                <w:szCs w:val="20"/>
              </w:rPr>
            </w:pPr>
            <w:r>
              <w:rPr>
                <w:rFonts w:ascii="微软雅黑" w:eastAsia="微软雅黑" w:hAnsi="微软雅黑" w:hint="eastAsia"/>
                <w:sz w:val="20"/>
                <w:szCs w:val="20"/>
              </w:rPr>
              <w:t>毕业时间：20</w:t>
            </w:r>
            <w:r>
              <w:rPr>
                <w:rFonts w:ascii="微软雅黑" w:eastAsia="微软雅黑" w:hAnsi="微软雅黑"/>
                <w:sz w:val="20"/>
                <w:szCs w:val="20"/>
              </w:rPr>
              <w:t>23</w:t>
            </w:r>
            <w:r>
              <w:rPr>
                <w:rFonts w:ascii="微软雅黑" w:eastAsia="微软雅黑" w:hAnsi="微软雅黑" w:hint="eastAsia"/>
                <w:sz w:val="20"/>
                <w:szCs w:val="20"/>
              </w:rPr>
              <w:t>.06</w:t>
            </w:r>
          </w:p>
        </w:tc>
        <w:tc>
          <w:tcPr>
            <w:tcW w:w="4932" w:type="dxa"/>
          </w:tcPr>
          <w:p w14:paraId="14754B22" w14:textId="77777777" w:rsidR="00656730" w:rsidRDefault="00656730">
            <w:pPr>
              <w:spacing w:afterLines="50" w:after="163" w:line="320" w:lineRule="exact"/>
              <w:ind w:right="174"/>
              <w:rPr>
                <w:rFonts w:ascii="微软雅黑" w:eastAsia="微软雅黑" w:hAnsi="微软雅黑"/>
                <w:b/>
                <w:color w:val="404040" w:themeColor="text1" w:themeTint="BF"/>
                <w:sz w:val="20"/>
                <w:szCs w:val="20"/>
              </w:rPr>
            </w:pPr>
          </w:p>
        </w:tc>
        <w:tc>
          <w:tcPr>
            <w:tcW w:w="10387" w:type="dxa"/>
          </w:tcPr>
          <w:p w14:paraId="72D00521" w14:textId="77777777" w:rsidR="00656730" w:rsidRDefault="00656730">
            <w:pPr>
              <w:spacing w:afterLines="50" w:after="163" w:line="320" w:lineRule="exact"/>
              <w:ind w:right="174"/>
              <w:rPr>
                <w:rFonts w:ascii="微软雅黑" w:eastAsia="微软雅黑" w:hAnsi="微软雅黑"/>
                <w:b/>
                <w:color w:val="404040" w:themeColor="text1" w:themeTint="BF"/>
                <w:sz w:val="48"/>
                <w:szCs w:val="48"/>
              </w:rPr>
            </w:pPr>
          </w:p>
        </w:tc>
      </w:tr>
      <w:tr w:rsidR="00656730" w14:paraId="03827997" w14:textId="77777777">
        <w:trPr>
          <w:trHeight w:val="12733"/>
        </w:trPr>
        <w:tc>
          <w:tcPr>
            <w:tcW w:w="10387" w:type="dxa"/>
            <w:gridSpan w:val="3"/>
          </w:tcPr>
          <w:tbl>
            <w:tblPr>
              <w:tblStyle w:val="a7"/>
              <w:tblW w:w="7917" w:type="dxa"/>
              <w:tblLayout w:type="fixed"/>
              <w:tblLook w:val="04A0" w:firstRow="1" w:lastRow="0" w:firstColumn="1" w:lastColumn="0" w:noHBand="0" w:noVBand="1"/>
            </w:tblPr>
            <w:tblGrid>
              <w:gridCol w:w="7917"/>
            </w:tblGrid>
            <w:tr w:rsidR="00656730" w14:paraId="7ECD0211" w14:textId="77777777">
              <w:trPr>
                <w:trHeight w:val="547"/>
              </w:trPr>
              <w:tc>
                <w:tcPr>
                  <w:tcW w:w="7917" w:type="dxa"/>
                  <w:tcBorders>
                    <w:top w:val="nil"/>
                    <w:left w:val="nil"/>
                    <w:bottom w:val="nil"/>
                    <w:right w:val="nil"/>
                  </w:tcBorders>
                  <w:shd w:val="clear" w:color="auto" w:fill="DEEAF6"/>
                </w:tcPr>
                <w:p w14:paraId="0E7021CA" w14:textId="77777777" w:rsidR="00656730" w:rsidRDefault="00031869">
                  <w:pPr>
                    <w:tabs>
                      <w:tab w:val="left" w:pos="2220"/>
                    </w:tabs>
                    <w:rPr>
                      <w:rFonts w:ascii="微软雅黑" w:eastAsia="微软雅黑" w:hAnsi="微软雅黑"/>
                      <w:b/>
                      <w:color w:val="404040" w:themeColor="text1" w:themeTint="BF"/>
                      <w:sz w:val="20"/>
                      <w:szCs w:val="20"/>
                    </w:rPr>
                  </w:pPr>
                  <w:r>
                    <w:rPr>
                      <w:rFonts w:ascii="微软雅黑" w:eastAsia="微软雅黑" w:hAnsi="微软雅黑" w:hint="eastAsia"/>
                      <w:b/>
                      <w:color w:val="404040" w:themeColor="text1" w:themeTint="BF"/>
                      <w:sz w:val="20"/>
                      <w:szCs w:val="20"/>
                    </w:rPr>
                    <w:t xml:space="preserve">教育背景    </w:t>
                  </w:r>
                  <w:r>
                    <w:rPr>
                      <w:rFonts w:ascii="微软雅黑" w:eastAsia="微软雅黑" w:hAnsi="微软雅黑" w:hint="eastAsia"/>
                      <w:color w:val="404040" w:themeColor="text1" w:themeTint="BF"/>
                      <w:sz w:val="20"/>
                      <w:szCs w:val="20"/>
                    </w:rPr>
                    <w:t xml:space="preserve">  </w:t>
                  </w:r>
                  <w:r>
                    <w:rPr>
                      <w:rFonts w:ascii="微软雅黑" w:eastAsia="微软雅黑" w:hAnsi="微软雅黑"/>
                      <w:color w:val="404040" w:themeColor="text1" w:themeTint="BF"/>
                      <w:sz w:val="20"/>
                      <w:szCs w:val="20"/>
                    </w:rPr>
                    <w:tab/>
                  </w:r>
                </w:p>
              </w:tc>
            </w:tr>
          </w:tbl>
          <w:p w14:paraId="19D55584" w14:textId="77777777" w:rsidR="00656730" w:rsidRDefault="00031869">
            <w:pPr>
              <w:tabs>
                <w:tab w:val="left" w:pos="2160"/>
              </w:tabs>
              <w:spacing w:line="320" w:lineRule="exact"/>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20</w:t>
            </w:r>
            <w:r>
              <w:rPr>
                <w:rFonts w:ascii="微软雅黑" w:eastAsia="微软雅黑" w:hAnsi="微软雅黑"/>
                <w:color w:val="404040" w:themeColor="text1" w:themeTint="BF"/>
                <w:sz w:val="20"/>
                <w:szCs w:val="20"/>
              </w:rPr>
              <w:t>20</w:t>
            </w:r>
            <w:r>
              <w:rPr>
                <w:rFonts w:ascii="微软雅黑" w:eastAsia="微软雅黑" w:hAnsi="微软雅黑" w:hint="eastAsia"/>
                <w:color w:val="404040" w:themeColor="text1" w:themeTint="BF"/>
                <w:sz w:val="20"/>
                <w:szCs w:val="20"/>
              </w:rPr>
              <w:t>.</w:t>
            </w:r>
            <w:r>
              <w:rPr>
                <w:rFonts w:ascii="微软雅黑" w:eastAsia="微软雅黑" w:hAnsi="微软雅黑"/>
                <w:color w:val="404040" w:themeColor="text1" w:themeTint="BF"/>
                <w:sz w:val="20"/>
                <w:szCs w:val="20"/>
              </w:rPr>
              <w:t>0</w:t>
            </w:r>
            <w:r>
              <w:rPr>
                <w:rFonts w:ascii="微软雅黑" w:eastAsia="微软雅黑" w:hAnsi="微软雅黑" w:hint="eastAsia"/>
                <w:color w:val="404040" w:themeColor="text1" w:themeTint="BF"/>
                <w:sz w:val="20"/>
                <w:szCs w:val="20"/>
              </w:rPr>
              <w:t>9-20</w:t>
            </w:r>
            <w:r>
              <w:rPr>
                <w:rFonts w:ascii="微软雅黑" w:eastAsia="微软雅黑" w:hAnsi="微软雅黑"/>
                <w:color w:val="404040" w:themeColor="text1" w:themeTint="BF"/>
                <w:sz w:val="20"/>
                <w:szCs w:val="20"/>
              </w:rPr>
              <w:t>23</w:t>
            </w:r>
            <w:r>
              <w:rPr>
                <w:rFonts w:ascii="微软雅黑" w:eastAsia="微软雅黑" w:hAnsi="微软雅黑" w:hint="eastAsia"/>
                <w:color w:val="404040" w:themeColor="text1" w:themeTint="BF"/>
                <w:sz w:val="20"/>
                <w:szCs w:val="20"/>
              </w:rPr>
              <w:t>.</w:t>
            </w:r>
            <w:r>
              <w:rPr>
                <w:rFonts w:ascii="微软雅黑" w:eastAsia="微软雅黑" w:hAnsi="微软雅黑"/>
                <w:color w:val="404040" w:themeColor="text1" w:themeTint="BF"/>
                <w:sz w:val="20"/>
                <w:szCs w:val="20"/>
              </w:rPr>
              <w:t>07</w:t>
            </w:r>
            <w:r>
              <w:rPr>
                <w:rFonts w:ascii="微软雅黑" w:eastAsia="微软雅黑" w:hAnsi="微软雅黑"/>
                <w:color w:val="404040" w:themeColor="text1" w:themeTint="BF"/>
                <w:sz w:val="20"/>
                <w:szCs w:val="20"/>
              </w:rPr>
              <w:tab/>
            </w:r>
            <w:r>
              <w:rPr>
                <w:rFonts w:ascii="微软雅黑" w:eastAsia="微软雅黑" w:hAnsi="微软雅黑" w:hint="eastAsia"/>
                <w:color w:val="404040" w:themeColor="text1" w:themeTint="BF"/>
                <w:sz w:val="20"/>
                <w:szCs w:val="20"/>
              </w:rPr>
              <w:t xml:space="preserve">燕山大学        </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硕士</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 xml:space="preserve">光电信息工程 </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 xml:space="preserve"> </w:t>
            </w:r>
          </w:p>
          <w:p w14:paraId="283E6EDD" w14:textId="77777777" w:rsidR="00656730" w:rsidRDefault="00031869">
            <w:pPr>
              <w:tabs>
                <w:tab w:val="left" w:pos="2160"/>
              </w:tabs>
              <w:spacing w:line="320" w:lineRule="exact"/>
              <w:rPr>
                <w:rFonts w:ascii="微软雅黑" w:eastAsia="微软雅黑" w:hAnsi="微软雅黑"/>
                <w:color w:val="404040" w:themeColor="text1" w:themeTint="BF"/>
                <w:sz w:val="20"/>
                <w:szCs w:val="20"/>
              </w:rPr>
            </w:pPr>
            <w:r>
              <w:rPr>
                <w:rFonts w:ascii="微软雅黑" w:eastAsia="微软雅黑" w:hAnsi="微软雅黑"/>
                <w:color w:val="404040" w:themeColor="text1" w:themeTint="BF"/>
                <w:sz w:val="20"/>
                <w:szCs w:val="20"/>
              </w:rPr>
              <w:t>2014.09</w:t>
            </w:r>
            <w:r>
              <w:rPr>
                <w:rFonts w:ascii="微软雅黑" w:eastAsia="微软雅黑" w:hAnsi="微软雅黑" w:hint="eastAsia"/>
                <w:color w:val="404040" w:themeColor="text1" w:themeTint="BF"/>
                <w:sz w:val="20"/>
                <w:szCs w:val="20"/>
              </w:rPr>
              <w:t>-</w:t>
            </w:r>
            <w:r>
              <w:rPr>
                <w:rFonts w:ascii="微软雅黑" w:eastAsia="微软雅黑" w:hAnsi="微软雅黑"/>
                <w:color w:val="404040" w:themeColor="text1" w:themeTint="BF"/>
                <w:sz w:val="20"/>
                <w:szCs w:val="20"/>
              </w:rPr>
              <w:t>2</w:t>
            </w:r>
            <w:r>
              <w:rPr>
                <w:rFonts w:ascii="微软雅黑" w:eastAsia="微软雅黑" w:hAnsi="微软雅黑" w:hint="eastAsia"/>
                <w:color w:val="404040" w:themeColor="text1" w:themeTint="BF"/>
                <w:sz w:val="20"/>
                <w:szCs w:val="20"/>
              </w:rPr>
              <w:t>01</w:t>
            </w:r>
            <w:r>
              <w:rPr>
                <w:rFonts w:ascii="微软雅黑" w:eastAsia="微软雅黑" w:hAnsi="微软雅黑"/>
                <w:color w:val="404040" w:themeColor="text1" w:themeTint="BF"/>
                <w:sz w:val="20"/>
                <w:szCs w:val="20"/>
              </w:rPr>
              <w:t>8</w:t>
            </w:r>
            <w:r>
              <w:rPr>
                <w:rFonts w:ascii="微软雅黑" w:eastAsia="微软雅黑" w:hAnsi="微软雅黑" w:hint="eastAsia"/>
                <w:color w:val="404040" w:themeColor="text1" w:themeTint="BF"/>
                <w:sz w:val="20"/>
                <w:szCs w:val="20"/>
              </w:rPr>
              <w:t>.</w:t>
            </w:r>
            <w:r>
              <w:rPr>
                <w:rFonts w:ascii="微软雅黑" w:eastAsia="微软雅黑" w:hAnsi="微软雅黑"/>
                <w:color w:val="404040" w:themeColor="text1" w:themeTint="BF"/>
                <w:sz w:val="20"/>
                <w:szCs w:val="20"/>
              </w:rPr>
              <w:t>07</w:t>
            </w:r>
            <w:r>
              <w:rPr>
                <w:rFonts w:ascii="微软雅黑" w:eastAsia="微软雅黑" w:hAnsi="微软雅黑"/>
                <w:color w:val="404040" w:themeColor="text1" w:themeTint="BF"/>
                <w:sz w:val="20"/>
                <w:szCs w:val="20"/>
              </w:rPr>
              <w:tab/>
            </w:r>
            <w:r>
              <w:rPr>
                <w:rFonts w:ascii="微软雅黑" w:eastAsia="微软雅黑" w:hAnsi="微软雅黑" w:hint="eastAsia"/>
                <w:color w:val="404040" w:themeColor="text1" w:themeTint="BF"/>
                <w:sz w:val="20"/>
                <w:szCs w:val="20"/>
              </w:rPr>
              <w:t>东北石油大学</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学士</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电子信息工程</w:t>
            </w:r>
            <w:r>
              <w:rPr>
                <w:rFonts w:ascii="微软雅黑" w:eastAsia="微软雅黑" w:hAnsi="微软雅黑"/>
                <w:color w:val="404040" w:themeColor="text1" w:themeTint="BF"/>
                <w:sz w:val="20"/>
                <w:szCs w:val="20"/>
              </w:rPr>
              <w:tab/>
              <w:t xml:space="preserve">  </w:t>
            </w:r>
          </w:p>
          <w:tbl>
            <w:tblPr>
              <w:tblStyle w:val="a7"/>
              <w:tblW w:w="10308" w:type="dxa"/>
              <w:tblLayout w:type="fixed"/>
              <w:tblLook w:val="04A0" w:firstRow="1" w:lastRow="0" w:firstColumn="1" w:lastColumn="0" w:noHBand="0" w:noVBand="1"/>
            </w:tblPr>
            <w:tblGrid>
              <w:gridCol w:w="4694"/>
              <w:gridCol w:w="5614"/>
            </w:tblGrid>
            <w:tr w:rsidR="00656730" w14:paraId="599A0BB4" w14:textId="77777777">
              <w:trPr>
                <w:trHeight w:val="517"/>
              </w:trPr>
              <w:tc>
                <w:tcPr>
                  <w:tcW w:w="4694" w:type="dxa"/>
                  <w:tcBorders>
                    <w:top w:val="nil"/>
                    <w:left w:val="nil"/>
                    <w:bottom w:val="nil"/>
                    <w:right w:val="nil"/>
                  </w:tcBorders>
                  <w:shd w:val="clear" w:color="auto" w:fill="DEEAF6"/>
                </w:tcPr>
                <w:p w14:paraId="7E2FD9D1" w14:textId="77777777" w:rsidR="00656730" w:rsidRDefault="00031869">
                  <w:pPr>
                    <w:tabs>
                      <w:tab w:val="left" w:pos="2220"/>
                    </w:tabs>
                    <w:rPr>
                      <w:rFonts w:ascii="微软雅黑" w:eastAsia="微软雅黑" w:hAnsi="微软雅黑"/>
                      <w:b/>
                      <w:color w:val="404040" w:themeColor="text1" w:themeTint="BF"/>
                      <w:sz w:val="20"/>
                      <w:szCs w:val="20"/>
                    </w:rPr>
                  </w:pPr>
                  <w:r>
                    <w:rPr>
                      <w:rFonts w:ascii="微软雅黑" w:eastAsia="微软雅黑" w:hAnsi="微软雅黑" w:hint="eastAsia"/>
                      <w:b/>
                      <w:color w:val="404040" w:themeColor="text1" w:themeTint="BF"/>
                      <w:sz w:val="20"/>
                      <w:szCs w:val="20"/>
                    </w:rPr>
                    <w:t>工作</w:t>
                  </w:r>
                  <w:r>
                    <w:rPr>
                      <w:rFonts w:ascii="微软雅黑" w:eastAsia="微软雅黑" w:hAnsi="微软雅黑"/>
                      <w:b/>
                      <w:color w:val="404040" w:themeColor="text1" w:themeTint="BF"/>
                      <w:sz w:val="20"/>
                      <w:szCs w:val="20"/>
                    </w:rPr>
                    <w:t>经历</w:t>
                  </w:r>
                  <w:r>
                    <w:rPr>
                      <w:rFonts w:ascii="微软雅黑" w:eastAsia="微软雅黑" w:hAnsi="微软雅黑" w:hint="eastAsia"/>
                      <w:b/>
                      <w:color w:val="404040" w:themeColor="text1" w:themeTint="BF"/>
                      <w:sz w:val="20"/>
                      <w:szCs w:val="20"/>
                    </w:rPr>
                    <w:t xml:space="preserve">    </w:t>
                  </w:r>
                  <w:r>
                    <w:rPr>
                      <w:rFonts w:ascii="微软雅黑" w:eastAsia="微软雅黑" w:hAnsi="微软雅黑" w:hint="eastAsia"/>
                      <w:color w:val="404040" w:themeColor="text1" w:themeTint="BF"/>
                      <w:sz w:val="20"/>
                      <w:szCs w:val="20"/>
                    </w:rPr>
                    <w:t xml:space="preserve">  </w:t>
                  </w:r>
                  <w:r>
                    <w:rPr>
                      <w:rFonts w:ascii="微软雅黑" w:eastAsia="微软雅黑" w:hAnsi="微软雅黑"/>
                      <w:color w:val="404040" w:themeColor="text1" w:themeTint="BF"/>
                      <w:sz w:val="20"/>
                      <w:szCs w:val="20"/>
                    </w:rPr>
                    <w:tab/>
                  </w:r>
                </w:p>
              </w:tc>
              <w:tc>
                <w:tcPr>
                  <w:tcW w:w="5614" w:type="dxa"/>
                  <w:tcBorders>
                    <w:top w:val="nil"/>
                    <w:left w:val="nil"/>
                    <w:bottom w:val="nil"/>
                    <w:right w:val="nil"/>
                  </w:tcBorders>
                  <w:shd w:val="clear" w:color="auto" w:fill="DEEAF6"/>
                </w:tcPr>
                <w:p w14:paraId="0CC41659" w14:textId="77777777" w:rsidR="00656730" w:rsidRDefault="00656730">
                  <w:pPr>
                    <w:tabs>
                      <w:tab w:val="left" w:pos="2220"/>
                    </w:tabs>
                    <w:rPr>
                      <w:rFonts w:ascii="微软雅黑" w:eastAsia="微软雅黑" w:hAnsi="微软雅黑"/>
                      <w:b/>
                      <w:color w:val="404040" w:themeColor="text1" w:themeTint="BF"/>
                      <w:sz w:val="20"/>
                      <w:szCs w:val="20"/>
                    </w:rPr>
                  </w:pPr>
                </w:p>
              </w:tc>
            </w:tr>
          </w:tbl>
          <w:p w14:paraId="05BFDB26" w14:textId="632CD95C" w:rsidR="00656730" w:rsidRDefault="00031869">
            <w:pPr>
              <w:tabs>
                <w:tab w:val="left" w:pos="2160"/>
                <w:tab w:val="right" w:pos="10240"/>
              </w:tabs>
              <w:spacing w:line="320" w:lineRule="exact"/>
              <w:rPr>
                <w:rFonts w:ascii="微软雅黑" w:hAnsi="微软雅黑"/>
                <w:b/>
                <w:color w:val="404040" w:themeColor="text1" w:themeTint="BF"/>
                <w:sz w:val="20"/>
                <w:szCs w:val="20"/>
              </w:rPr>
            </w:pPr>
            <w:r>
              <w:rPr>
                <w:rFonts w:ascii="微软雅黑" w:eastAsia="微软雅黑" w:hAnsi="微软雅黑" w:hint="eastAsia"/>
                <w:color w:val="404040" w:themeColor="text1" w:themeTint="BF"/>
                <w:sz w:val="20"/>
                <w:szCs w:val="20"/>
              </w:rPr>
              <w:t>201</w:t>
            </w:r>
            <w:r>
              <w:rPr>
                <w:rFonts w:ascii="微软雅黑" w:eastAsia="微软雅黑" w:hAnsi="微软雅黑"/>
                <w:color w:val="404040" w:themeColor="text1" w:themeTint="BF"/>
                <w:sz w:val="20"/>
                <w:szCs w:val="20"/>
              </w:rPr>
              <w:t>8</w:t>
            </w:r>
            <w:r>
              <w:rPr>
                <w:rFonts w:ascii="微软雅黑" w:eastAsia="微软雅黑" w:hAnsi="微软雅黑" w:hint="eastAsia"/>
                <w:color w:val="404040" w:themeColor="text1" w:themeTint="BF"/>
                <w:sz w:val="20"/>
                <w:szCs w:val="20"/>
              </w:rPr>
              <w:t>.</w:t>
            </w:r>
            <w:r>
              <w:rPr>
                <w:rFonts w:ascii="微软雅黑" w:eastAsia="微软雅黑" w:hAnsi="微软雅黑"/>
                <w:color w:val="404040" w:themeColor="text1" w:themeTint="BF"/>
                <w:sz w:val="20"/>
                <w:szCs w:val="20"/>
              </w:rPr>
              <w:t>7</w:t>
            </w:r>
            <w:r>
              <w:rPr>
                <w:rFonts w:ascii="微软雅黑" w:eastAsia="微软雅黑" w:hAnsi="微软雅黑" w:hint="eastAsia"/>
                <w:color w:val="404040" w:themeColor="text1" w:themeTint="BF"/>
                <w:sz w:val="20"/>
                <w:szCs w:val="20"/>
              </w:rPr>
              <w:t>-2020.08</w:t>
            </w:r>
            <w:r>
              <w:rPr>
                <w:rFonts w:ascii="微软雅黑" w:eastAsia="微软雅黑" w:hAnsi="微软雅黑"/>
                <w:color w:val="404040" w:themeColor="text1" w:themeTint="BF"/>
                <w:sz w:val="20"/>
                <w:szCs w:val="20"/>
              </w:rPr>
              <w:tab/>
            </w:r>
            <w:r>
              <w:rPr>
                <w:rFonts w:ascii="微软雅黑" w:hAnsi="微软雅黑" w:hint="eastAsia"/>
                <w:b/>
                <w:bCs/>
                <w:color w:val="414141"/>
                <w:sz w:val="20"/>
                <w:szCs w:val="20"/>
              </w:rPr>
              <w:t>北京迪利科技有限公司：</w:t>
            </w:r>
            <w:r w:rsidR="008D7F40">
              <w:rPr>
                <w:rFonts w:ascii="微软雅黑" w:hAnsi="微软雅黑" w:hint="eastAsia"/>
                <w:b/>
                <w:bCs/>
                <w:color w:val="414141"/>
                <w:sz w:val="20"/>
                <w:szCs w:val="20"/>
              </w:rPr>
              <w:t>嵌入式</w:t>
            </w:r>
            <w:r>
              <w:rPr>
                <w:rFonts w:ascii="微软雅黑" w:hAnsi="微软雅黑" w:hint="eastAsia"/>
                <w:b/>
                <w:bCs/>
                <w:color w:val="414141"/>
                <w:sz w:val="20"/>
                <w:szCs w:val="20"/>
              </w:rPr>
              <w:t>开发工程师</w:t>
            </w:r>
            <w:r>
              <w:rPr>
                <w:rFonts w:ascii="微软雅黑" w:hAnsi="微软雅黑" w:hint="eastAsia"/>
                <w:b/>
                <w:bCs/>
                <w:color w:val="414141"/>
                <w:sz w:val="20"/>
                <w:szCs w:val="20"/>
              </w:rPr>
              <w:t xml:space="preserve">     </w:t>
            </w:r>
          </w:p>
          <w:p w14:paraId="2C4703B8" w14:textId="60584B10" w:rsidR="00656730" w:rsidRDefault="00031869">
            <w:pPr>
              <w:tabs>
                <w:tab w:val="left" w:pos="2160"/>
                <w:tab w:val="right" w:pos="10240"/>
              </w:tabs>
              <w:spacing w:line="320" w:lineRule="exact"/>
              <w:ind w:leftChars="1034" w:left="2171"/>
              <w:rPr>
                <w:rFonts w:ascii="微软雅黑" w:eastAsia="微软雅黑" w:hAnsi="微软雅黑"/>
                <w:b/>
                <w:bCs/>
                <w:color w:val="404040" w:themeColor="text1" w:themeTint="BF"/>
                <w:sz w:val="20"/>
                <w:szCs w:val="20"/>
              </w:rPr>
            </w:pPr>
            <w:r>
              <w:rPr>
                <w:rFonts w:ascii="微软雅黑" w:eastAsia="微软雅黑" w:hAnsi="微软雅黑" w:hint="eastAsia"/>
                <w:color w:val="404040" w:themeColor="text1" w:themeTint="BF"/>
                <w:sz w:val="20"/>
                <w:szCs w:val="20"/>
              </w:rPr>
              <w:t>根据客户应用需求，定制不同功能</w:t>
            </w:r>
            <w:r>
              <w:rPr>
                <w:rFonts w:ascii="微软雅黑" w:eastAsia="微软雅黑" w:hAnsi="微软雅黑" w:hint="eastAsia"/>
                <w:b/>
                <w:bCs/>
                <w:color w:val="404040" w:themeColor="text1" w:themeTint="BF"/>
                <w:sz w:val="20"/>
                <w:szCs w:val="20"/>
              </w:rPr>
              <w:t>通讯管理机设备</w:t>
            </w:r>
          </w:p>
          <w:p w14:paraId="36447BE1" w14:textId="7C51431F" w:rsidR="00031869" w:rsidRDefault="00031869">
            <w:pPr>
              <w:tabs>
                <w:tab w:val="left" w:pos="2160"/>
                <w:tab w:val="right" w:pos="10240"/>
              </w:tabs>
              <w:spacing w:line="320" w:lineRule="exact"/>
              <w:ind w:leftChars="1034" w:left="2171"/>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利用Altium Designer绘制</w:t>
            </w:r>
            <w:r>
              <w:rPr>
                <w:rFonts w:ascii="微软雅黑" w:eastAsia="微软雅黑" w:hAnsi="微软雅黑" w:hint="eastAsia"/>
                <w:b/>
                <w:bCs/>
                <w:color w:val="404040" w:themeColor="text1" w:themeTint="BF"/>
                <w:sz w:val="20"/>
                <w:szCs w:val="20"/>
              </w:rPr>
              <w:t>硬件PCB电路板</w:t>
            </w:r>
          </w:p>
          <w:p w14:paraId="0128CAC8" w14:textId="73E7F988" w:rsidR="00656730" w:rsidRDefault="0008361A" w:rsidP="00031869">
            <w:pPr>
              <w:tabs>
                <w:tab w:val="left" w:pos="2160"/>
                <w:tab w:val="right" w:pos="10240"/>
              </w:tabs>
              <w:spacing w:line="320" w:lineRule="exact"/>
              <w:ind w:leftChars="1034" w:left="2171"/>
              <w:rPr>
                <w:rFonts w:ascii="微软雅黑" w:eastAsia="微软雅黑" w:hAnsi="微软雅黑"/>
                <w:b/>
                <w:bCs/>
                <w:color w:val="404040" w:themeColor="text1" w:themeTint="BF"/>
                <w:sz w:val="20"/>
                <w:szCs w:val="20"/>
              </w:rPr>
            </w:pPr>
            <w:r w:rsidRPr="0008361A">
              <w:rPr>
                <w:rFonts w:ascii="微软雅黑" w:eastAsia="微软雅黑" w:hAnsi="微软雅黑" w:hint="eastAsia"/>
                <w:color w:val="404040" w:themeColor="text1" w:themeTint="BF"/>
                <w:sz w:val="20"/>
                <w:szCs w:val="20"/>
              </w:rPr>
              <w:t>根据硬件功能</w:t>
            </w:r>
            <w:r w:rsidR="00031869">
              <w:rPr>
                <w:rFonts w:ascii="微软雅黑" w:eastAsia="微软雅黑" w:hAnsi="微软雅黑" w:hint="eastAsia"/>
                <w:color w:val="404040" w:themeColor="text1" w:themeTint="BF"/>
                <w:sz w:val="20"/>
                <w:szCs w:val="20"/>
              </w:rPr>
              <w:t>修改</w:t>
            </w:r>
            <w:proofErr w:type="spellStart"/>
            <w:r w:rsidR="00031869">
              <w:rPr>
                <w:rFonts w:ascii="微软雅黑" w:eastAsia="微软雅黑" w:hAnsi="微软雅黑" w:hint="eastAsia"/>
                <w:b/>
                <w:bCs/>
                <w:color w:val="404040" w:themeColor="text1" w:themeTint="BF"/>
                <w:sz w:val="20"/>
                <w:szCs w:val="20"/>
              </w:rPr>
              <w:t>linux</w:t>
            </w:r>
            <w:proofErr w:type="spellEnd"/>
            <w:r w:rsidR="00031869">
              <w:rPr>
                <w:rFonts w:ascii="微软雅黑" w:eastAsia="微软雅黑" w:hAnsi="微软雅黑" w:hint="eastAsia"/>
                <w:b/>
                <w:bCs/>
                <w:color w:val="404040" w:themeColor="text1" w:themeTint="BF"/>
                <w:sz w:val="20"/>
                <w:szCs w:val="20"/>
              </w:rPr>
              <w:t>内核固件</w:t>
            </w:r>
            <w:r w:rsidR="00031869">
              <w:rPr>
                <w:rFonts w:ascii="微软雅黑" w:eastAsia="微软雅黑" w:hAnsi="微软雅黑" w:hint="eastAsia"/>
                <w:color w:val="404040" w:themeColor="text1" w:themeTint="BF"/>
                <w:sz w:val="20"/>
                <w:szCs w:val="20"/>
              </w:rPr>
              <w:t>，编写</w:t>
            </w:r>
            <w:r w:rsidR="00031869">
              <w:rPr>
                <w:rFonts w:ascii="微软雅黑" w:eastAsia="微软雅黑" w:hAnsi="微软雅黑" w:hint="eastAsia"/>
                <w:b/>
                <w:bCs/>
                <w:color w:val="404040" w:themeColor="text1" w:themeTint="BF"/>
                <w:sz w:val="20"/>
                <w:szCs w:val="20"/>
              </w:rPr>
              <w:t>测试demo</w:t>
            </w:r>
          </w:p>
          <w:p w14:paraId="2613955D" w14:textId="75BE5A8A" w:rsidR="00031869" w:rsidRPr="008D7F40" w:rsidRDefault="00031869" w:rsidP="00031869">
            <w:pPr>
              <w:tabs>
                <w:tab w:val="left" w:pos="2160"/>
                <w:tab w:val="right" w:pos="10240"/>
              </w:tabs>
              <w:spacing w:line="320" w:lineRule="exact"/>
              <w:ind w:leftChars="1034" w:left="2171"/>
              <w:rPr>
                <w:rFonts w:ascii="微软雅黑" w:eastAsia="微软雅黑" w:hAnsi="微软雅黑"/>
                <w:color w:val="404040" w:themeColor="text1" w:themeTint="BF"/>
                <w:sz w:val="20"/>
                <w:szCs w:val="20"/>
              </w:rPr>
            </w:pPr>
            <w:r w:rsidRPr="008D7F40">
              <w:rPr>
                <w:rFonts w:ascii="微软雅黑" w:eastAsia="微软雅黑" w:hAnsi="微软雅黑" w:hint="eastAsia"/>
                <w:b/>
                <w:bCs/>
                <w:color w:val="404040" w:themeColor="text1" w:themeTint="BF"/>
                <w:sz w:val="20"/>
                <w:szCs w:val="20"/>
              </w:rPr>
              <w:t>调试</w:t>
            </w:r>
            <w:r w:rsidRPr="008D7F40">
              <w:rPr>
                <w:rFonts w:ascii="微软雅黑" w:eastAsia="微软雅黑" w:hAnsi="微软雅黑" w:hint="eastAsia"/>
                <w:color w:val="404040" w:themeColor="text1" w:themeTint="BF"/>
                <w:sz w:val="20"/>
                <w:szCs w:val="20"/>
              </w:rPr>
              <w:t>产品功能，修改原理图及P</w:t>
            </w:r>
            <w:r w:rsidRPr="008D7F40">
              <w:rPr>
                <w:rFonts w:ascii="微软雅黑" w:eastAsia="微软雅黑" w:hAnsi="微软雅黑"/>
                <w:color w:val="404040" w:themeColor="text1" w:themeTint="BF"/>
                <w:sz w:val="20"/>
                <w:szCs w:val="20"/>
              </w:rPr>
              <w:t>CB</w:t>
            </w:r>
          </w:p>
          <w:tbl>
            <w:tblPr>
              <w:tblStyle w:val="a7"/>
              <w:tblW w:w="10308" w:type="dxa"/>
              <w:tblLayout w:type="fixed"/>
              <w:tblLook w:val="04A0" w:firstRow="1" w:lastRow="0" w:firstColumn="1" w:lastColumn="0" w:noHBand="0" w:noVBand="1"/>
            </w:tblPr>
            <w:tblGrid>
              <w:gridCol w:w="4694"/>
              <w:gridCol w:w="5614"/>
            </w:tblGrid>
            <w:tr w:rsidR="00656730" w14:paraId="79560E98" w14:textId="77777777">
              <w:trPr>
                <w:trHeight w:val="608"/>
              </w:trPr>
              <w:tc>
                <w:tcPr>
                  <w:tcW w:w="4694" w:type="dxa"/>
                  <w:tcBorders>
                    <w:top w:val="nil"/>
                    <w:left w:val="nil"/>
                    <w:bottom w:val="nil"/>
                    <w:right w:val="nil"/>
                  </w:tcBorders>
                  <w:shd w:val="clear" w:color="auto" w:fill="DEEAF6"/>
                </w:tcPr>
                <w:p w14:paraId="14F8037F" w14:textId="77777777" w:rsidR="00656730" w:rsidRDefault="00031869">
                  <w:pPr>
                    <w:tabs>
                      <w:tab w:val="left" w:pos="2220"/>
                    </w:tabs>
                    <w:rPr>
                      <w:rFonts w:ascii="微软雅黑" w:eastAsia="微软雅黑" w:hAnsi="微软雅黑"/>
                      <w:b/>
                      <w:color w:val="404040" w:themeColor="text1" w:themeTint="BF"/>
                      <w:sz w:val="20"/>
                      <w:szCs w:val="20"/>
                    </w:rPr>
                  </w:pPr>
                  <w:r>
                    <w:rPr>
                      <w:rFonts w:ascii="微软雅黑" w:eastAsia="微软雅黑" w:hAnsi="微软雅黑" w:hint="eastAsia"/>
                      <w:b/>
                      <w:color w:val="404040" w:themeColor="text1" w:themeTint="BF"/>
                      <w:sz w:val="20"/>
                      <w:szCs w:val="20"/>
                    </w:rPr>
                    <w:t xml:space="preserve">项目经历    </w:t>
                  </w:r>
                  <w:r>
                    <w:rPr>
                      <w:rFonts w:ascii="微软雅黑" w:eastAsia="微软雅黑" w:hAnsi="微软雅黑" w:hint="eastAsia"/>
                      <w:color w:val="404040" w:themeColor="text1" w:themeTint="BF"/>
                      <w:sz w:val="20"/>
                      <w:szCs w:val="20"/>
                    </w:rPr>
                    <w:t xml:space="preserve">  </w:t>
                  </w:r>
                  <w:r>
                    <w:rPr>
                      <w:rFonts w:ascii="微软雅黑" w:eastAsia="微软雅黑" w:hAnsi="微软雅黑"/>
                      <w:color w:val="404040" w:themeColor="text1" w:themeTint="BF"/>
                      <w:sz w:val="20"/>
                      <w:szCs w:val="20"/>
                    </w:rPr>
                    <w:tab/>
                  </w:r>
                </w:p>
              </w:tc>
              <w:tc>
                <w:tcPr>
                  <w:tcW w:w="5614" w:type="dxa"/>
                  <w:tcBorders>
                    <w:top w:val="nil"/>
                    <w:left w:val="nil"/>
                    <w:bottom w:val="nil"/>
                    <w:right w:val="nil"/>
                  </w:tcBorders>
                  <w:shd w:val="clear" w:color="auto" w:fill="DEEAF6"/>
                </w:tcPr>
                <w:p w14:paraId="09AAD264" w14:textId="77777777" w:rsidR="00656730" w:rsidRDefault="00656730">
                  <w:pPr>
                    <w:tabs>
                      <w:tab w:val="left" w:pos="2220"/>
                    </w:tabs>
                    <w:rPr>
                      <w:rFonts w:ascii="微软雅黑" w:eastAsia="微软雅黑" w:hAnsi="微软雅黑"/>
                      <w:b/>
                      <w:color w:val="404040" w:themeColor="text1" w:themeTint="BF"/>
                      <w:sz w:val="20"/>
                      <w:szCs w:val="20"/>
                    </w:rPr>
                  </w:pPr>
                </w:p>
              </w:tc>
            </w:tr>
          </w:tbl>
          <w:p w14:paraId="1831993F" w14:textId="53192EEA" w:rsidR="00656730" w:rsidRDefault="00031869">
            <w:pPr>
              <w:tabs>
                <w:tab w:val="left" w:pos="1980"/>
                <w:tab w:val="right" w:pos="10240"/>
              </w:tabs>
              <w:spacing w:line="320" w:lineRule="exact"/>
              <w:rPr>
                <w:rFonts w:ascii="微软雅黑" w:eastAsia="微软雅黑" w:hAnsi="微软雅黑"/>
                <w:b/>
                <w:bCs/>
                <w:color w:val="404040" w:themeColor="text1" w:themeTint="BF"/>
                <w:sz w:val="20"/>
                <w:szCs w:val="20"/>
              </w:rPr>
            </w:pPr>
            <w:r>
              <w:rPr>
                <w:rFonts w:ascii="微软雅黑" w:eastAsia="微软雅黑" w:hAnsi="微软雅黑" w:hint="eastAsia"/>
                <w:color w:val="404040" w:themeColor="text1" w:themeTint="BF"/>
                <w:sz w:val="20"/>
                <w:szCs w:val="20"/>
              </w:rPr>
              <w:t xml:space="preserve">2018.07-2020.8       </w:t>
            </w:r>
            <w:r>
              <w:rPr>
                <w:rFonts w:ascii="微软雅黑" w:eastAsia="微软雅黑" w:hAnsi="微软雅黑" w:hint="eastAsia"/>
                <w:b/>
                <w:bCs/>
                <w:color w:val="404040" w:themeColor="text1" w:themeTint="BF"/>
                <w:sz w:val="20"/>
                <w:szCs w:val="20"/>
              </w:rPr>
              <w:t xml:space="preserve">研发多种不同型号的物联网通讯管理机设备  </w:t>
            </w:r>
            <w:r>
              <w:rPr>
                <w:rFonts w:ascii="微软雅黑" w:eastAsia="微软雅黑" w:hAnsi="微软雅黑" w:hint="eastAsia"/>
                <w:color w:val="404040" w:themeColor="text1" w:themeTint="BF"/>
                <w:sz w:val="20"/>
                <w:szCs w:val="20"/>
              </w:rPr>
              <w:t xml:space="preserve">                             </w:t>
            </w:r>
            <w:r w:rsidR="00E572AC">
              <w:rPr>
                <w:rFonts w:ascii="微软雅黑" w:eastAsia="微软雅黑" w:hAnsi="微软雅黑" w:hint="eastAsia"/>
                <w:b/>
                <w:bCs/>
                <w:color w:val="404040" w:themeColor="text1" w:themeTint="BF"/>
                <w:sz w:val="20"/>
                <w:szCs w:val="20"/>
              </w:rPr>
              <w:t xml:space="preserve"> </w:t>
            </w:r>
            <w:r w:rsidR="00E572AC">
              <w:rPr>
                <w:rFonts w:ascii="微软雅黑" w:eastAsia="微软雅黑" w:hAnsi="微软雅黑"/>
                <w:b/>
                <w:bCs/>
                <w:color w:val="404040" w:themeColor="text1" w:themeTint="BF"/>
                <w:sz w:val="20"/>
                <w:szCs w:val="20"/>
              </w:rPr>
              <w:t xml:space="preserve"> </w:t>
            </w:r>
            <w:r>
              <w:rPr>
                <w:rFonts w:ascii="微软雅黑" w:eastAsia="微软雅黑" w:hAnsi="微软雅黑" w:hint="eastAsia"/>
                <w:b/>
                <w:bCs/>
                <w:color w:val="404040" w:themeColor="text1" w:themeTint="BF"/>
                <w:sz w:val="20"/>
                <w:szCs w:val="20"/>
              </w:rPr>
              <w:t>硬件设计</w:t>
            </w:r>
            <w:r>
              <w:rPr>
                <w:rFonts w:ascii="微软雅黑" w:eastAsia="微软雅黑" w:hAnsi="微软雅黑" w:hint="eastAsia"/>
                <w:color w:val="404040" w:themeColor="text1" w:themeTint="BF"/>
                <w:sz w:val="20"/>
                <w:szCs w:val="20"/>
              </w:rPr>
              <w:t xml:space="preserve">                 </w:t>
            </w:r>
          </w:p>
          <w:p w14:paraId="15FF841B" w14:textId="77777777" w:rsidR="0008361A" w:rsidRDefault="00031869">
            <w:pPr>
              <w:tabs>
                <w:tab w:val="left" w:pos="1980"/>
                <w:tab w:val="right" w:pos="10240"/>
              </w:tabs>
              <w:spacing w:line="320" w:lineRule="exact"/>
              <w:ind w:leftChars="1045" w:left="3194" w:hangingChars="500" w:hanging="1000"/>
              <w:rPr>
                <w:rFonts w:ascii="微软雅黑" w:eastAsia="微软雅黑" w:hAnsi="微软雅黑"/>
                <w:color w:val="404040" w:themeColor="text1" w:themeTint="BF"/>
                <w:sz w:val="20"/>
                <w:szCs w:val="20"/>
              </w:rPr>
            </w:pPr>
            <w:r>
              <w:rPr>
                <w:rFonts w:ascii="微软雅黑" w:eastAsia="微软雅黑" w:hAnsi="微软雅黑" w:hint="eastAsia"/>
                <w:b/>
                <w:bCs/>
                <w:color w:val="404040" w:themeColor="text1" w:themeTint="BF"/>
                <w:sz w:val="20"/>
                <w:szCs w:val="20"/>
              </w:rPr>
              <w:t>项目简介：</w:t>
            </w:r>
            <w:r>
              <w:rPr>
                <w:rFonts w:ascii="微软雅黑" w:eastAsia="微软雅黑" w:hAnsi="微软雅黑" w:hint="eastAsia"/>
                <w:color w:val="404040" w:themeColor="text1" w:themeTint="BF"/>
                <w:sz w:val="20"/>
                <w:szCs w:val="20"/>
              </w:rPr>
              <w:t>通讯管理机设备具有多个下行通讯接口以及一个或多个上行网络接口，用于将一个变电所内所有的智能监控/保护装置的通讯数据整理汇总后，实时上送上级主站系统，完成遥信遥测功能，另一方面接收主站下达的指令并转发给变电所内的智能系列单元，完成对厂站内各开关设备的分合闸远方控制或装置参数整定，实现遥控和遥调功能。</w:t>
            </w:r>
          </w:p>
          <w:p w14:paraId="41D0D41D" w14:textId="56991B26" w:rsidR="00656730" w:rsidRDefault="00031869" w:rsidP="0008361A">
            <w:pPr>
              <w:tabs>
                <w:tab w:val="left" w:pos="1980"/>
                <w:tab w:val="right" w:pos="10240"/>
              </w:tabs>
              <w:spacing w:line="320" w:lineRule="exact"/>
              <w:ind w:leftChars="1545" w:left="3244"/>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通讯管理机配备多个串口，can接口，多路以太网，4路数字量输入(DI)，4路数字量输出(DO）接口，4G模块，具有强大的综合数据通信处理功能。</w:t>
            </w:r>
          </w:p>
          <w:p w14:paraId="562AF14A" w14:textId="1A9BB334" w:rsidR="00777C3D" w:rsidRDefault="00031869" w:rsidP="00E572AC">
            <w:pPr>
              <w:tabs>
                <w:tab w:val="left" w:pos="1980"/>
                <w:tab w:val="right" w:pos="10240"/>
              </w:tabs>
              <w:spacing w:line="320" w:lineRule="exact"/>
              <w:ind w:leftChars="1045" w:left="2194"/>
              <w:rPr>
                <w:rFonts w:ascii="微软雅黑" w:eastAsia="微软雅黑" w:hAnsi="微软雅黑"/>
                <w:color w:val="404040" w:themeColor="text1" w:themeTint="BF"/>
                <w:sz w:val="20"/>
                <w:szCs w:val="20"/>
              </w:rPr>
            </w:pPr>
            <w:r>
              <w:rPr>
                <w:rFonts w:ascii="微软雅黑" w:eastAsia="微软雅黑" w:hAnsi="微软雅黑" w:hint="eastAsia"/>
                <w:b/>
                <w:bCs/>
                <w:color w:val="404040" w:themeColor="text1" w:themeTint="BF"/>
                <w:sz w:val="20"/>
                <w:szCs w:val="20"/>
              </w:rPr>
              <w:t>自己职责：</w:t>
            </w:r>
            <w:r w:rsidR="0008361A" w:rsidRPr="0008361A">
              <w:rPr>
                <w:rFonts w:ascii="微软雅黑" w:eastAsia="微软雅黑" w:hAnsi="微软雅黑" w:hint="eastAsia"/>
                <w:color w:val="404040" w:themeColor="text1" w:themeTint="BF"/>
                <w:sz w:val="20"/>
                <w:szCs w:val="20"/>
              </w:rPr>
              <w:t>原理图设计</w:t>
            </w:r>
            <w:r w:rsidR="0008361A">
              <w:rPr>
                <w:rFonts w:ascii="微软雅黑" w:eastAsia="微软雅黑" w:hAnsi="微软雅黑" w:hint="eastAsia"/>
                <w:b/>
                <w:bCs/>
                <w:color w:val="404040" w:themeColor="text1" w:themeTint="BF"/>
                <w:sz w:val="20"/>
                <w:szCs w:val="20"/>
              </w:rPr>
              <w:t>，</w:t>
            </w:r>
            <w:r>
              <w:rPr>
                <w:rFonts w:ascii="微软雅黑" w:eastAsia="微软雅黑" w:hAnsi="微软雅黑" w:hint="eastAsia"/>
                <w:color w:val="404040" w:themeColor="text1" w:themeTint="BF"/>
                <w:sz w:val="20"/>
                <w:szCs w:val="20"/>
              </w:rPr>
              <w:t>板卡PCB</w:t>
            </w:r>
            <w:r w:rsidR="0008361A">
              <w:rPr>
                <w:rFonts w:ascii="微软雅黑" w:eastAsia="微软雅黑" w:hAnsi="微软雅黑"/>
                <w:color w:val="404040" w:themeColor="text1" w:themeTint="BF"/>
                <w:sz w:val="20"/>
                <w:szCs w:val="20"/>
              </w:rPr>
              <w:t xml:space="preserve"> </w:t>
            </w:r>
            <w:r w:rsidR="0008361A">
              <w:rPr>
                <w:rFonts w:ascii="微软雅黑" w:eastAsia="微软雅黑" w:hAnsi="微软雅黑" w:hint="eastAsia"/>
                <w:color w:val="404040" w:themeColor="text1" w:themeTint="BF"/>
                <w:sz w:val="20"/>
                <w:szCs w:val="20"/>
              </w:rPr>
              <w:t>lay</w:t>
            </w:r>
            <w:r w:rsidR="0008361A">
              <w:rPr>
                <w:rFonts w:ascii="微软雅黑" w:eastAsia="微软雅黑" w:hAnsi="微软雅黑"/>
                <w:color w:val="404040" w:themeColor="text1" w:themeTint="BF"/>
                <w:sz w:val="20"/>
                <w:szCs w:val="20"/>
              </w:rPr>
              <w:t>out</w:t>
            </w:r>
            <w:r>
              <w:rPr>
                <w:rFonts w:ascii="微软雅黑" w:eastAsia="微软雅黑" w:hAnsi="微软雅黑" w:hint="eastAsia"/>
                <w:color w:val="404040" w:themeColor="text1" w:themeTint="BF"/>
                <w:sz w:val="20"/>
                <w:szCs w:val="20"/>
              </w:rPr>
              <w:t>，</w:t>
            </w:r>
            <w:r w:rsidR="0008361A">
              <w:rPr>
                <w:rFonts w:ascii="微软雅黑" w:eastAsia="微软雅黑" w:hAnsi="微软雅黑" w:hint="eastAsia"/>
                <w:color w:val="404040" w:themeColor="text1" w:themeTint="BF"/>
                <w:sz w:val="20"/>
                <w:szCs w:val="20"/>
              </w:rPr>
              <w:t>测试</w:t>
            </w:r>
            <w:r>
              <w:rPr>
                <w:rFonts w:ascii="微软雅黑" w:eastAsia="微软雅黑" w:hAnsi="微软雅黑" w:hint="eastAsia"/>
                <w:color w:val="404040" w:themeColor="text1" w:themeTint="BF"/>
                <w:sz w:val="20"/>
                <w:szCs w:val="20"/>
              </w:rPr>
              <w:t>软件编写，</w:t>
            </w:r>
            <w:proofErr w:type="spellStart"/>
            <w:r>
              <w:rPr>
                <w:rFonts w:ascii="微软雅黑" w:eastAsia="微软雅黑" w:hAnsi="微软雅黑" w:hint="eastAsia"/>
                <w:color w:val="404040" w:themeColor="text1" w:themeTint="BF"/>
                <w:sz w:val="20"/>
                <w:szCs w:val="20"/>
              </w:rPr>
              <w:t>linux</w:t>
            </w:r>
            <w:proofErr w:type="spellEnd"/>
            <w:r>
              <w:rPr>
                <w:rFonts w:ascii="微软雅黑" w:eastAsia="微软雅黑" w:hAnsi="微软雅黑" w:hint="eastAsia"/>
                <w:color w:val="404040" w:themeColor="text1" w:themeTint="BF"/>
                <w:sz w:val="20"/>
                <w:szCs w:val="20"/>
              </w:rPr>
              <w:t>内核配置。</w:t>
            </w:r>
          </w:p>
          <w:p w14:paraId="2DB41623" w14:textId="33A55F64" w:rsidR="00777C3D" w:rsidRDefault="00777C3D" w:rsidP="00777C3D">
            <w:pPr>
              <w:tabs>
                <w:tab w:val="left" w:pos="1980"/>
                <w:tab w:val="right" w:pos="10240"/>
              </w:tabs>
              <w:spacing w:line="320" w:lineRule="exact"/>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2020.02-2021.9</w:t>
            </w:r>
            <w:r>
              <w:rPr>
                <w:rFonts w:ascii="微软雅黑" w:eastAsia="微软雅黑" w:hAnsi="微软雅黑"/>
                <w:color w:val="404040" w:themeColor="text1" w:themeTint="BF"/>
                <w:sz w:val="20"/>
                <w:szCs w:val="20"/>
              </w:rPr>
              <w:t xml:space="preserve">       </w:t>
            </w:r>
            <w:r w:rsidRPr="00E572AC">
              <w:rPr>
                <w:rFonts w:ascii="微软雅黑" w:eastAsia="微软雅黑" w:hAnsi="微软雅黑" w:hint="eastAsia"/>
                <w:b/>
                <w:bCs/>
                <w:color w:val="404040" w:themeColor="text1" w:themeTint="BF"/>
                <w:sz w:val="20"/>
                <w:szCs w:val="20"/>
              </w:rPr>
              <w:t>bypass网络安全设备（串口）</w:t>
            </w:r>
            <w:r w:rsidR="00E572AC">
              <w:rPr>
                <w:rFonts w:ascii="微软雅黑" w:eastAsia="微软雅黑" w:hAnsi="微软雅黑" w:hint="eastAsia"/>
                <w:b/>
                <w:bCs/>
                <w:color w:val="404040" w:themeColor="text1" w:themeTint="BF"/>
                <w:sz w:val="20"/>
                <w:szCs w:val="20"/>
              </w:rPr>
              <w:t xml:space="preserve"> </w:t>
            </w:r>
            <w:r w:rsidR="00E572AC">
              <w:rPr>
                <w:rFonts w:ascii="微软雅黑" w:eastAsia="微软雅黑" w:hAnsi="微软雅黑"/>
                <w:b/>
                <w:bCs/>
                <w:color w:val="404040" w:themeColor="text1" w:themeTint="BF"/>
                <w:sz w:val="20"/>
                <w:szCs w:val="20"/>
              </w:rPr>
              <w:t xml:space="preserve">                                           </w:t>
            </w:r>
            <w:r w:rsidR="00E572AC">
              <w:rPr>
                <w:rFonts w:ascii="微软雅黑" w:eastAsia="微软雅黑" w:hAnsi="微软雅黑" w:hint="eastAsia"/>
                <w:b/>
                <w:bCs/>
                <w:color w:val="404040" w:themeColor="text1" w:themeTint="BF"/>
                <w:sz w:val="20"/>
                <w:szCs w:val="20"/>
              </w:rPr>
              <w:t>硬件设计</w:t>
            </w:r>
          </w:p>
          <w:p w14:paraId="0C1EFD4C" w14:textId="319905A0" w:rsidR="00777C3D" w:rsidRDefault="00777C3D" w:rsidP="00E572AC">
            <w:pPr>
              <w:tabs>
                <w:tab w:val="left" w:pos="1980"/>
                <w:tab w:val="right" w:pos="10240"/>
              </w:tabs>
              <w:spacing w:line="320" w:lineRule="exact"/>
              <w:ind w:left="3200" w:hangingChars="1600" w:hanging="3200"/>
              <w:rPr>
                <w:rFonts w:ascii="Helvetica" w:hAnsi="Helvetica"/>
                <w:color w:val="333333"/>
                <w:szCs w:val="21"/>
              </w:rPr>
            </w:pPr>
            <w:r>
              <w:rPr>
                <w:rFonts w:ascii="微软雅黑" w:eastAsia="微软雅黑" w:hAnsi="微软雅黑" w:hint="eastAsia"/>
                <w:color w:val="404040" w:themeColor="text1" w:themeTint="BF"/>
                <w:sz w:val="20"/>
                <w:szCs w:val="20"/>
              </w:rPr>
              <w:t xml:space="preserve"> </w:t>
            </w:r>
            <w:r>
              <w:rPr>
                <w:rFonts w:ascii="微软雅黑" w:eastAsia="微软雅黑" w:hAnsi="微软雅黑"/>
                <w:color w:val="404040" w:themeColor="text1" w:themeTint="BF"/>
                <w:sz w:val="20"/>
                <w:szCs w:val="20"/>
              </w:rPr>
              <w:t xml:space="preserve">                     </w:t>
            </w:r>
            <w:r w:rsidR="00E572AC">
              <w:rPr>
                <w:rFonts w:ascii="微软雅黑" w:eastAsia="微软雅黑" w:hAnsi="微软雅黑" w:hint="eastAsia"/>
                <w:b/>
                <w:bCs/>
                <w:color w:val="404040" w:themeColor="text1" w:themeTint="BF"/>
                <w:sz w:val="20"/>
                <w:szCs w:val="20"/>
              </w:rPr>
              <w:t>项目简介：</w:t>
            </w:r>
            <w:r>
              <w:rPr>
                <w:rFonts w:ascii="微软雅黑" w:eastAsia="微软雅黑" w:hAnsi="微软雅黑" w:hint="eastAsia"/>
                <w:color w:val="404040" w:themeColor="text1" w:themeTint="BF"/>
                <w:sz w:val="20"/>
                <w:szCs w:val="20"/>
              </w:rPr>
              <w:t>使用16对串口进行不同设备间的数据分析与转发，即使设备异常断电，也能保证设备间的数据传输，不会造成设备间的通讯中断，该项目使用s</w:t>
            </w:r>
            <w:r>
              <w:rPr>
                <w:rFonts w:ascii="微软雅黑" w:eastAsia="微软雅黑" w:hAnsi="微软雅黑"/>
                <w:color w:val="404040" w:themeColor="text1" w:themeTint="BF"/>
                <w:sz w:val="20"/>
                <w:szCs w:val="20"/>
              </w:rPr>
              <w:t>tm</w:t>
            </w:r>
            <w:r>
              <w:rPr>
                <w:rFonts w:ascii="微软雅黑" w:eastAsia="微软雅黑" w:hAnsi="微软雅黑" w:hint="eastAsia"/>
                <w:color w:val="404040" w:themeColor="text1" w:themeTint="BF"/>
                <w:sz w:val="20"/>
                <w:szCs w:val="20"/>
              </w:rPr>
              <w:t>32和全志T</w:t>
            </w:r>
            <w:r>
              <w:rPr>
                <w:rFonts w:ascii="微软雅黑" w:eastAsia="微软雅黑" w:hAnsi="微软雅黑"/>
                <w:color w:val="404040" w:themeColor="text1" w:themeTint="BF"/>
                <w:sz w:val="20"/>
                <w:szCs w:val="20"/>
              </w:rPr>
              <w:t>3</w:t>
            </w:r>
            <w:r>
              <w:rPr>
                <w:rFonts w:ascii="微软雅黑" w:eastAsia="微软雅黑" w:hAnsi="微软雅黑" w:hint="eastAsia"/>
                <w:color w:val="404040" w:themeColor="text1" w:themeTint="BF"/>
                <w:sz w:val="20"/>
                <w:szCs w:val="20"/>
              </w:rPr>
              <w:t>核心板共同完成，实现</w:t>
            </w:r>
            <w:r w:rsidR="00E572AC">
              <w:rPr>
                <w:rFonts w:asciiTheme="minorEastAsia" w:eastAsiaTheme="minorEastAsia" w:hAnsiTheme="minorEastAsia" w:cs="方正小标宋简体" w:hint="eastAsia"/>
                <w:szCs w:val="21"/>
              </w:rPr>
              <w:t>继电器电流监测，P</w:t>
            </w:r>
            <w:r w:rsidR="00E572AC">
              <w:rPr>
                <w:rFonts w:asciiTheme="minorEastAsia" w:eastAsiaTheme="minorEastAsia" w:hAnsiTheme="minorEastAsia" w:cs="方正小标宋简体"/>
                <w:szCs w:val="21"/>
              </w:rPr>
              <w:t>WM</w:t>
            </w:r>
            <w:r w:rsidR="00E572AC">
              <w:rPr>
                <w:rFonts w:ascii="Helvetica" w:hAnsi="Helvetica" w:hint="eastAsia"/>
                <w:color w:val="333333"/>
                <w:szCs w:val="21"/>
              </w:rPr>
              <w:t>降低继电器静态功耗，加入主电容减少接入大电容时的冲击，</w:t>
            </w:r>
            <w:r w:rsidR="00E572AC">
              <w:rPr>
                <w:rFonts w:ascii="Helvetica" w:hAnsi="Helvetica" w:hint="eastAsia"/>
                <w:color w:val="333333"/>
                <w:szCs w:val="21"/>
              </w:rPr>
              <w:t>bypass</w:t>
            </w:r>
            <w:r w:rsidR="00E572AC">
              <w:rPr>
                <w:rFonts w:ascii="Helvetica" w:hAnsi="Helvetica" w:hint="eastAsia"/>
                <w:color w:val="333333"/>
                <w:szCs w:val="21"/>
              </w:rPr>
              <w:t>回路延时等功能。</w:t>
            </w:r>
          </w:p>
          <w:p w14:paraId="50D3B16C" w14:textId="3D6F9C2F" w:rsidR="0008361A" w:rsidRDefault="00E572AC" w:rsidP="00E572AC">
            <w:pPr>
              <w:tabs>
                <w:tab w:val="left" w:pos="1980"/>
                <w:tab w:val="right" w:pos="10240"/>
              </w:tabs>
              <w:spacing w:line="320" w:lineRule="exact"/>
              <w:ind w:leftChars="1045" w:left="2194"/>
              <w:rPr>
                <w:rFonts w:ascii="微软雅黑" w:eastAsia="微软雅黑" w:hAnsi="微软雅黑"/>
                <w:color w:val="404040" w:themeColor="text1" w:themeTint="BF"/>
                <w:sz w:val="20"/>
                <w:szCs w:val="20"/>
              </w:rPr>
            </w:pPr>
            <w:r>
              <w:rPr>
                <w:rFonts w:ascii="微软雅黑" w:eastAsia="微软雅黑" w:hAnsi="微软雅黑" w:hint="eastAsia"/>
                <w:b/>
                <w:bCs/>
                <w:color w:val="404040" w:themeColor="text1" w:themeTint="BF"/>
                <w:sz w:val="20"/>
                <w:szCs w:val="20"/>
              </w:rPr>
              <w:t>自己职责：</w:t>
            </w:r>
            <w:r w:rsidRPr="0008361A">
              <w:rPr>
                <w:rFonts w:ascii="微软雅黑" w:eastAsia="微软雅黑" w:hAnsi="微软雅黑" w:hint="eastAsia"/>
                <w:color w:val="404040" w:themeColor="text1" w:themeTint="BF"/>
                <w:sz w:val="20"/>
                <w:szCs w:val="20"/>
              </w:rPr>
              <w:t>原理图设计</w:t>
            </w:r>
            <w:r>
              <w:rPr>
                <w:rFonts w:ascii="微软雅黑" w:eastAsia="微软雅黑" w:hAnsi="微软雅黑" w:hint="eastAsia"/>
                <w:b/>
                <w:bCs/>
                <w:color w:val="404040" w:themeColor="text1" w:themeTint="BF"/>
                <w:sz w:val="20"/>
                <w:szCs w:val="20"/>
              </w:rPr>
              <w:t>，</w:t>
            </w:r>
            <w:r>
              <w:rPr>
                <w:rFonts w:ascii="微软雅黑" w:eastAsia="微软雅黑" w:hAnsi="微软雅黑" w:hint="eastAsia"/>
                <w:color w:val="404040" w:themeColor="text1" w:themeTint="BF"/>
                <w:sz w:val="20"/>
                <w:szCs w:val="20"/>
              </w:rPr>
              <w:t>板卡PCB</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lay</w:t>
            </w:r>
            <w:r>
              <w:rPr>
                <w:rFonts w:ascii="微软雅黑" w:eastAsia="微软雅黑" w:hAnsi="微软雅黑"/>
                <w:color w:val="404040" w:themeColor="text1" w:themeTint="BF"/>
                <w:sz w:val="20"/>
                <w:szCs w:val="20"/>
              </w:rPr>
              <w:t>out</w:t>
            </w:r>
            <w:r>
              <w:rPr>
                <w:rFonts w:ascii="微软雅黑" w:eastAsia="微软雅黑" w:hAnsi="微软雅黑" w:hint="eastAsia"/>
                <w:color w:val="404040" w:themeColor="text1" w:themeTint="BF"/>
                <w:sz w:val="20"/>
                <w:szCs w:val="20"/>
              </w:rPr>
              <w:t>，测试软件编写，</w:t>
            </w:r>
            <w:proofErr w:type="spellStart"/>
            <w:r>
              <w:rPr>
                <w:rFonts w:ascii="微软雅黑" w:eastAsia="微软雅黑" w:hAnsi="微软雅黑" w:hint="eastAsia"/>
                <w:color w:val="404040" w:themeColor="text1" w:themeTint="BF"/>
                <w:sz w:val="20"/>
                <w:szCs w:val="20"/>
              </w:rPr>
              <w:t>linux</w:t>
            </w:r>
            <w:proofErr w:type="spellEnd"/>
            <w:r>
              <w:rPr>
                <w:rFonts w:ascii="微软雅黑" w:eastAsia="微软雅黑" w:hAnsi="微软雅黑" w:hint="eastAsia"/>
                <w:color w:val="404040" w:themeColor="text1" w:themeTint="BF"/>
                <w:sz w:val="20"/>
                <w:szCs w:val="20"/>
              </w:rPr>
              <w:t>内核配置。</w:t>
            </w:r>
          </w:p>
          <w:p w14:paraId="4DB886D7" w14:textId="15B86FBE" w:rsidR="0008361A" w:rsidRPr="000379A0" w:rsidRDefault="0008361A" w:rsidP="0008361A">
            <w:pPr>
              <w:tabs>
                <w:tab w:val="left" w:pos="1980"/>
                <w:tab w:val="right" w:pos="10240"/>
              </w:tabs>
              <w:spacing w:line="320" w:lineRule="exact"/>
              <w:ind w:left="2200" w:hangingChars="1100" w:hanging="2200"/>
              <w:rPr>
                <w:rFonts w:ascii="微软雅黑" w:eastAsia="微软雅黑" w:hAnsi="微软雅黑"/>
                <w:b/>
                <w:bCs/>
                <w:color w:val="404040" w:themeColor="text1" w:themeTint="BF"/>
                <w:sz w:val="20"/>
                <w:szCs w:val="20"/>
              </w:rPr>
            </w:pPr>
            <w:r>
              <w:rPr>
                <w:rFonts w:ascii="微软雅黑" w:eastAsia="微软雅黑" w:hAnsi="微软雅黑"/>
                <w:color w:val="404040" w:themeColor="text1" w:themeTint="BF"/>
                <w:sz w:val="20"/>
                <w:szCs w:val="20"/>
              </w:rPr>
              <w:t>202</w:t>
            </w:r>
            <w:r>
              <w:rPr>
                <w:rFonts w:ascii="微软雅黑" w:eastAsia="微软雅黑" w:hAnsi="微软雅黑" w:hint="eastAsia"/>
                <w:color w:val="404040" w:themeColor="text1" w:themeTint="BF"/>
                <w:sz w:val="20"/>
                <w:szCs w:val="20"/>
              </w:rPr>
              <w:t>1</w:t>
            </w:r>
            <w:r>
              <w:rPr>
                <w:rFonts w:ascii="微软雅黑" w:eastAsia="微软雅黑" w:hAnsi="微软雅黑"/>
                <w:color w:val="404040" w:themeColor="text1" w:themeTint="BF"/>
                <w:sz w:val="20"/>
                <w:szCs w:val="20"/>
              </w:rPr>
              <w:t>.05-2021.8</w:t>
            </w:r>
            <w:r>
              <w:rPr>
                <w:rFonts w:ascii="微软雅黑" w:eastAsia="微软雅黑" w:hAnsi="微软雅黑" w:hint="eastAsia"/>
                <w:color w:val="404040" w:themeColor="text1" w:themeTint="BF"/>
                <w:sz w:val="20"/>
                <w:szCs w:val="20"/>
              </w:rPr>
              <w:t xml:space="preserve">       </w:t>
            </w:r>
            <w:r>
              <w:rPr>
                <w:rFonts w:ascii="微软雅黑" w:eastAsia="微软雅黑" w:hAnsi="微软雅黑" w:hint="eastAsia"/>
                <w:b/>
                <w:bCs/>
                <w:color w:val="404040" w:themeColor="text1" w:themeTint="BF"/>
                <w:sz w:val="20"/>
                <w:szCs w:val="20"/>
              </w:rPr>
              <w:t>全国大学生光电设计大赛(国赛三等奖)“智能垃圾分拣小车”</w:t>
            </w:r>
            <w:r>
              <w:rPr>
                <w:rFonts w:ascii="微软雅黑" w:eastAsia="微软雅黑" w:hAnsi="微软雅黑" w:hint="eastAsia"/>
                <w:color w:val="404040" w:themeColor="text1" w:themeTint="BF"/>
                <w:sz w:val="20"/>
                <w:szCs w:val="20"/>
              </w:rPr>
              <w:t xml:space="preserve">                </w:t>
            </w:r>
          </w:p>
          <w:p w14:paraId="3B19C20B" w14:textId="77777777" w:rsidR="0008361A" w:rsidRDefault="0008361A" w:rsidP="0008361A">
            <w:pPr>
              <w:tabs>
                <w:tab w:val="left" w:pos="1980"/>
                <w:tab w:val="right" w:pos="10240"/>
              </w:tabs>
              <w:spacing w:line="320" w:lineRule="exact"/>
              <w:ind w:left="3200" w:hangingChars="1600" w:hanging="3200"/>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 xml:space="preserve">                     </w:t>
            </w:r>
            <w:r>
              <w:rPr>
                <w:rFonts w:ascii="微软雅黑" w:eastAsia="微软雅黑" w:hAnsi="微软雅黑" w:hint="eastAsia"/>
                <w:b/>
                <w:bCs/>
                <w:color w:val="404040" w:themeColor="text1" w:themeTint="BF"/>
                <w:sz w:val="20"/>
                <w:szCs w:val="20"/>
              </w:rPr>
              <w:t xml:space="preserve"> 项目简介：</w:t>
            </w:r>
            <w:r>
              <w:rPr>
                <w:rFonts w:ascii="微软雅黑" w:eastAsia="微软雅黑" w:hAnsi="微软雅黑" w:hint="eastAsia"/>
                <w:color w:val="404040" w:themeColor="text1" w:themeTint="BF"/>
                <w:sz w:val="20"/>
                <w:szCs w:val="20"/>
              </w:rPr>
              <w:t>以树莓派和stm32开发板为核心，设计制作智能垃圾分拣小车。可识别大赛指定的几种垃圾（纸杯，电池，纸团，橘皮，水瓶）并进行拾取，最终放置在指定类型的垃圾分类区域。</w:t>
            </w:r>
          </w:p>
          <w:p w14:paraId="2489353E" w14:textId="0471D102" w:rsidR="00656730" w:rsidRDefault="0008361A" w:rsidP="0008361A">
            <w:pPr>
              <w:tabs>
                <w:tab w:val="left" w:pos="1980"/>
                <w:tab w:val="right" w:pos="10240"/>
              </w:tabs>
              <w:spacing w:line="320" w:lineRule="exact"/>
              <w:ind w:left="2200" w:hangingChars="1100" w:hanging="2200"/>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 xml:space="preserve">                     </w:t>
            </w:r>
            <w:r>
              <w:rPr>
                <w:rFonts w:ascii="微软雅黑" w:eastAsia="微软雅黑" w:hAnsi="微软雅黑" w:hint="eastAsia"/>
                <w:b/>
                <w:bCs/>
                <w:color w:val="404040" w:themeColor="text1" w:themeTint="BF"/>
                <w:sz w:val="20"/>
                <w:szCs w:val="20"/>
              </w:rPr>
              <w:t xml:space="preserve"> 自己职责：</w:t>
            </w:r>
            <w:r>
              <w:rPr>
                <w:rFonts w:ascii="微软雅黑" w:eastAsia="微软雅黑" w:hAnsi="微软雅黑" w:hint="eastAsia"/>
                <w:color w:val="404040" w:themeColor="text1" w:themeTint="BF"/>
                <w:sz w:val="20"/>
                <w:szCs w:val="20"/>
              </w:rPr>
              <w:t>应用软件编写，PID算法，摄像头识别定位。</w:t>
            </w:r>
          </w:p>
          <w:tbl>
            <w:tblPr>
              <w:tblStyle w:val="a7"/>
              <w:tblW w:w="10308" w:type="dxa"/>
              <w:tblLayout w:type="fixed"/>
              <w:tblLook w:val="04A0" w:firstRow="1" w:lastRow="0" w:firstColumn="1" w:lastColumn="0" w:noHBand="0" w:noVBand="1"/>
            </w:tblPr>
            <w:tblGrid>
              <w:gridCol w:w="4694"/>
              <w:gridCol w:w="5614"/>
            </w:tblGrid>
            <w:tr w:rsidR="00656730" w14:paraId="187F84F7" w14:textId="77777777">
              <w:trPr>
                <w:trHeight w:val="322"/>
              </w:trPr>
              <w:tc>
                <w:tcPr>
                  <w:tcW w:w="4694" w:type="dxa"/>
                  <w:tcBorders>
                    <w:top w:val="nil"/>
                    <w:left w:val="nil"/>
                    <w:bottom w:val="nil"/>
                    <w:right w:val="nil"/>
                  </w:tcBorders>
                  <w:shd w:val="clear" w:color="auto" w:fill="DEEAF6"/>
                </w:tcPr>
                <w:p w14:paraId="3ECC558E" w14:textId="77777777" w:rsidR="00656730" w:rsidRDefault="00031869">
                  <w:pPr>
                    <w:tabs>
                      <w:tab w:val="left" w:pos="2220"/>
                    </w:tabs>
                    <w:rPr>
                      <w:rFonts w:ascii="微软雅黑" w:eastAsia="微软雅黑" w:hAnsi="微软雅黑"/>
                      <w:b/>
                      <w:color w:val="404040" w:themeColor="text1" w:themeTint="BF"/>
                      <w:sz w:val="20"/>
                      <w:szCs w:val="20"/>
                    </w:rPr>
                  </w:pPr>
                  <w:r>
                    <w:rPr>
                      <w:rFonts w:ascii="微软雅黑" w:eastAsia="微软雅黑" w:hAnsi="微软雅黑" w:hint="eastAsia"/>
                      <w:b/>
                      <w:color w:val="404040" w:themeColor="text1" w:themeTint="BF"/>
                      <w:sz w:val="20"/>
                      <w:szCs w:val="20"/>
                    </w:rPr>
                    <w:t xml:space="preserve">专业技能   </w:t>
                  </w:r>
                  <w:r>
                    <w:rPr>
                      <w:rFonts w:ascii="微软雅黑" w:eastAsia="微软雅黑" w:hAnsi="微软雅黑" w:hint="eastAsia"/>
                      <w:color w:val="404040" w:themeColor="text1" w:themeTint="BF"/>
                      <w:sz w:val="20"/>
                      <w:szCs w:val="20"/>
                    </w:rPr>
                    <w:t xml:space="preserve">  </w:t>
                  </w:r>
                  <w:r>
                    <w:rPr>
                      <w:rFonts w:ascii="微软雅黑" w:eastAsia="微软雅黑" w:hAnsi="微软雅黑"/>
                      <w:color w:val="404040" w:themeColor="text1" w:themeTint="BF"/>
                      <w:sz w:val="20"/>
                      <w:szCs w:val="20"/>
                    </w:rPr>
                    <w:tab/>
                  </w:r>
                </w:p>
              </w:tc>
              <w:tc>
                <w:tcPr>
                  <w:tcW w:w="5614" w:type="dxa"/>
                  <w:tcBorders>
                    <w:top w:val="nil"/>
                    <w:left w:val="nil"/>
                    <w:bottom w:val="nil"/>
                    <w:right w:val="nil"/>
                  </w:tcBorders>
                  <w:shd w:val="clear" w:color="auto" w:fill="DEEAF6"/>
                </w:tcPr>
                <w:p w14:paraId="3FFAEDBF" w14:textId="77777777" w:rsidR="00656730" w:rsidRDefault="00656730">
                  <w:pPr>
                    <w:tabs>
                      <w:tab w:val="left" w:pos="2220"/>
                    </w:tabs>
                    <w:rPr>
                      <w:rFonts w:ascii="微软雅黑" w:eastAsia="微软雅黑" w:hAnsi="微软雅黑"/>
                      <w:b/>
                      <w:color w:val="404040" w:themeColor="text1" w:themeTint="BF"/>
                      <w:sz w:val="20"/>
                      <w:szCs w:val="20"/>
                    </w:rPr>
                  </w:pPr>
                </w:p>
              </w:tc>
            </w:tr>
          </w:tbl>
          <w:p w14:paraId="6F1CC3A1" w14:textId="50794242" w:rsidR="00656730" w:rsidRDefault="00031869">
            <w:pPr>
              <w:tabs>
                <w:tab w:val="left" w:pos="2160"/>
                <w:tab w:val="left" w:pos="6597"/>
              </w:tabs>
              <w:spacing w:line="320" w:lineRule="exact"/>
              <w:ind w:firstLineChars="200" w:firstLine="400"/>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使用</w:t>
            </w:r>
            <w:r w:rsidR="0008361A">
              <w:rPr>
                <w:rFonts w:ascii="微软雅黑" w:eastAsia="微软雅黑" w:hAnsi="微软雅黑"/>
                <w:color w:val="404040" w:themeColor="text1" w:themeTint="BF"/>
                <w:sz w:val="20"/>
                <w:szCs w:val="20"/>
              </w:rPr>
              <w:t>A</w:t>
            </w:r>
            <w:r w:rsidR="0008361A">
              <w:rPr>
                <w:rFonts w:ascii="微软雅黑" w:eastAsia="微软雅黑" w:hAnsi="微软雅黑" w:hint="eastAsia"/>
                <w:color w:val="404040" w:themeColor="text1" w:themeTint="BF"/>
                <w:sz w:val="20"/>
                <w:szCs w:val="20"/>
              </w:rPr>
              <w:t>ltium</w:t>
            </w:r>
            <w:r w:rsidR="0008361A">
              <w:rPr>
                <w:rFonts w:ascii="微软雅黑" w:eastAsia="微软雅黑" w:hAnsi="微软雅黑"/>
                <w:color w:val="404040" w:themeColor="text1" w:themeTint="BF"/>
                <w:sz w:val="20"/>
                <w:szCs w:val="20"/>
              </w:rPr>
              <w:t xml:space="preserve"> Designer</w:t>
            </w:r>
            <w:r w:rsidR="0008361A">
              <w:rPr>
                <w:rFonts w:ascii="微软雅黑" w:eastAsia="微软雅黑" w:hAnsi="微软雅黑" w:hint="eastAsia"/>
                <w:color w:val="404040" w:themeColor="text1" w:themeTint="BF"/>
                <w:sz w:val="20"/>
                <w:szCs w:val="20"/>
              </w:rPr>
              <w:t>软件</w:t>
            </w:r>
            <w:r>
              <w:rPr>
                <w:rFonts w:ascii="微软雅黑" w:eastAsia="微软雅黑" w:hAnsi="微软雅黑" w:hint="eastAsia"/>
                <w:color w:val="404040" w:themeColor="text1" w:themeTint="BF"/>
                <w:sz w:val="20"/>
                <w:szCs w:val="20"/>
              </w:rPr>
              <w:t>对ARM芯片进行项目开发，使用过</w:t>
            </w:r>
            <w:r w:rsidR="0008361A">
              <w:rPr>
                <w:rFonts w:ascii="微软雅黑" w:eastAsia="微软雅黑" w:hAnsi="微软雅黑" w:hint="eastAsia"/>
                <w:color w:val="404040" w:themeColor="text1" w:themeTint="BF"/>
                <w:sz w:val="20"/>
                <w:szCs w:val="20"/>
              </w:rPr>
              <w:t>s</w:t>
            </w:r>
            <w:r w:rsidR="0008361A">
              <w:rPr>
                <w:rFonts w:ascii="微软雅黑" w:eastAsia="微软雅黑" w:hAnsi="微软雅黑"/>
                <w:color w:val="404040" w:themeColor="text1" w:themeTint="BF"/>
                <w:sz w:val="20"/>
                <w:szCs w:val="20"/>
              </w:rPr>
              <w:t>tm32</w:t>
            </w:r>
            <w:r w:rsidR="0008361A">
              <w:rPr>
                <w:rFonts w:ascii="微软雅黑" w:eastAsia="微软雅黑" w:hAnsi="微软雅黑" w:hint="eastAsia"/>
                <w:color w:val="404040" w:themeColor="text1" w:themeTint="BF"/>
                <w:sz w:val="20"/>
                <w:szCs w:val="20"/>
              </w:rPr>
              <w:t>，</w:t>
            </w:r>
            <w:proofErr w:type="spellStart"/>
            <w:r>
              <w:rPr>
                <w:rFonts w:ascii="微软雅黑" w:eastAsia="微软雅黑" w:hAnsi="微软雅黑" w:hint="eastAsia"/>
                <w:color w:val="404040" w:themeColor="text1" w:themeTint="BF"/>
                <w:sz w:val="20"/>
                <w:szCs w:val="20"/>
              </w:rPr>
              <w:t>zlg</w:t>
            </w:r>
            <w:proofErr w:type="spellEnd"/>
            <w:r>
              <w:rPr>
                <w:rFonts w:ascii="微软雅黑" w:eastAsia="微软雅黑" w:hAnsi="微软雅黑" w:hint="eastAsia"/>
                <w:color w:val="404040" w:themeColor="text1" w:themeTint="BF"/>
                <w:sz w:val="20"/>
                <w:szCs w:val="20"/>
              </w:rPr>
              <w:t>的m3352开发平台，全志T3（A8）和米尔m6ul平台（A7），掌握IIC/</w:t>
            </w:r>
            <w:r>
              <w:rPr>
                <w:rFonts w:ascii="微软雅黑" w:eastAsia="微软雅黑" w:hAnsi="微软雅黑"/>
                <w:color w:val="404040" w:themeColor="text1" w:themeTint="BF"/>
                <w:sz w:val="20"/>
                <w:szCs w:val="20"/>
              </w:rPr>
              <w:t>UART/SPI/CAN</w:t>
            </w:r>
            <w:r>
              <w:rPr>
                <w:rFonts w:ascii="微软雅黑" w:eastAsia="微软雅黑" w:hAnsi="微软雅黑" w:hint="eastAsia"/>
                <w:color w:val="404040" w:themeColor="text1" w:themeTint="BF"/>
                <w:sz w:val="20"/>
                <w:szCs w:val="20"/>
              </w:rPr>
              <w:t>/</w:t>
            </w:r>
            <w:r w:rsidR="0008361A">
              <w:rPr>
                <w:rFonts w:ascii="微软雅黑" w:eastAsia="微软雅黑" w:hAnsi="微软雅黑"/>
                <w:color w:val="404040" w:themeColor="text1" w:themeTint="BF"/>
                <w:sz w:val="20"/>
                <w:szCs w:val="20"/>
              </w:rPr>
              <w:t>ETHNET</w:t>
            </w:r>
            <w:r>
              <w:rPr>
                <w:rFonts w:ascii="微软雅黑" w:eastAsia="微软雅黑" w:hAnsi="微软雅黑" w:hint="eastAsia"/>
                <w:color w:val="404040" w:themeColor="text1" w:themeTint="BF"/>
                <w:sz w:val="20"/>
                <w:szCs w:val="20"/>
              </w:rPr>
              <w:t>/</w:t>
            </w:r>
            <w:r w:rsidR="0008361A">
              <w:rPr>
                <w:rFonts w:ascii="微软雅黑" w:eastAsia="微软雅黑" w:hAnsi="微软雅黑"/>
                <w:color w:val="404040" w:themeColor="text1" w:themeTint="BF"/>
                <w:sz w:val="20"/>
                <w:szCs w:val="20"/>
              </w:rPr>
              <w:t>EC20</w:t>
            </w:r>
            <w:r>
              <w:rPr>
                <w:rFonts w:ascii="微软雅黑" w:eastAsia="微软雅黑" w:hAnsi="微软雅黑" w:hint="eastAsia"/>
                <w:color w:val="404040" w:themeColor="text1" w:themeTint="BF"/>
                <w:sz w:val="20"/>
                <w:szCs w:val="20"/>
              </w:rPr>
              <w:t>等常用</w:t>
            </w:r>
            <w:r w:rsidR="0008361A">
              <w:rPr>
                <w:rFonts w:ascii="微软雅黑" w:eastAsia="微软雅黑" w:hAnsi="微软雅黑" w:hint="eastAsia"/>
                <w:color w:val="404040" w:themeColor="text1" w:themeTint="BF"/>
                <w:sz w:val="20"/>
                <w:szCs w:val="20"/>
              </w:rPr>
              <w:t>接口电路设计</w:t>
            </w:r>
            <w:r>
              <w:rPr>
                <w:rFonts w:ascii="微软雅黑" w:eastAsia="微软雅黑" w:hAnsi="微软雅黑" w:hint="eastAsia"/>
                <w:color w:val="404040" w:themeColor="text1" w:themeTint="BF"/>
                <w:sz w:val="20"/>
                <w:szCs w:val="20"/>
              </w:rPr>
              <w:t>，有过多个</w:t>
            </w:r>
            <w:r w:rsidR="0008361A">
              <w:rPr>
                <w:rFonts w:ascii="微软雅黑" w:eastAsia="微软雅黑" w:hAnsi="微软雅黑" w:hint="eastAsia"/>
                <w:color w:val="404040" w:themeColor="text1" w:themeTint="BF"/>
                <w:sz w:val="20"/>
                <w:szCs w:val="20"/>
              </w:rPr>
              <w:t>嵌入式</w:t>
            </w:r>
            <w:r>
              <w:rPr>
                <w:rFonts w:ascii="微软雅黑" w:eastAsia="微软雅黑" w:hAnsi="微软雅黑" w:hint="eastAsia"/>
                <w:color w:val="404040" w:themeColor="text1" w:themeTint="BF"/>
                <w:sz w:val="20"/>
                <w:szCs w:val="20"/>
              </w:rPr>
              <w:t>设备开发经历，主要工作多为</w:t>
            </w:r>
            <w:proofErr w:type="spellStart"/>
            <w:r>
              <w:rPr>
                <w:rFonts w:ascii="微软雅黑" w:eastAsia="微软雅黑" w:hAnsi="微软雅黑" w:hint="eastAsia"/>
                <w:color w:val="404040" w:themeColor="text1" w:themeTint="BF"/>
                <w:sz w:val="20"/>
                <w:szCs w:val="20"/>
              </w:rPr>
              <w:t>linux</w:t>
            </w:r>
            <w:proofErr w:type="spellEnd"/>
            <w:r w:rsidR="0008361A">
              <w:rPr>
                <w:rFonts w:ascii="微软雅黑" w:eastAsia="微软雅黑" w:hAnsi="微软雅黑" w:hint="eastAsia"/>
                <w:color w:val="404040" w:themeColor="text1" w:themeTint="BF"/>
                <w:sz w:val="20"/>
                <w:szCs w:val="20"/>
              </w:rPr>
              <w:t>原理图设计</w:t>
            </w:r>
            <w:r>
              <w:rPr>
                <w:rFonts w:ascii="微软雅黑" w:eastAsia="微软雅黑" w:hAnsi="微软雅黑" w:hint="eastAsia"/>
                <w:color w:val="404040" w:themeColor="text1" w:themeTint="BF"/>
                <w:sz w:val="20"/>
                <w:szCs w:val="20"/>
              </w:rPr>
              <w:t>、</w:t>
            </w:r>
            <w:r w:rsidRPr="0008361A">
              <w:rPr>
                <w:rFonts w:ascii="微软雅黑" w:eastAsia="微软雅黑" w:hAnsi="微软雅黑" w:hint="eastAsia"/>
                <w:color w:val="404040" w:themeColor="text1" w:themeTint="BF"/>
                <w:sz w:val="20"/>
                <w:szCs w:val="20"/>
              </w:rPr>
              <w:t>PCB绘制</w:t>
            </w:r>
            <w:r>
              <w:rPr>
                <w:rFonts w:ascii="微软雅黑" w:eastAsia="微软雅黑" w:hAnsi="微软雅黑" w:hint="eastAsia"/>
                <w:color w:val="404040" w:themeColor="text1" w:themeTint="BF"/>
                <w:sz w:val="20"/>
                <w:szCs w:val="20"/>
              </w:rPr>
              <w:t>以及</w:t>
            </w:r>
            <w:r w:rsidR="0008361A">
              <w:rPr>
                <w:rFonts w:ascii="微软雅黑" w:eastAsia="微软雅黑" w:hAnsi="微软雅黑" w:hint="eastAsia"/>
                <w:color w:val="404040" w:themeColor="text1" w:themeTint="BF"/>
                <w:sz w:val="20"/>
                <w:szCs w:val="20"/>
              </w:rPr>
              <w:t>编写测试软件进行</w:t>
            </w:r>
            <w:r w:rsidRPr="0008361A">
              <w:rPr>
                <w:rFonts w:ascii="微软雅黑" w:eastAsia="微软雅黑" w:hAnsi="微软雅黑" w:hint="eastAsia"/>
                <w:color w:val="404040" w:themeColor="text1" w:themeTint="BF"/>
                <w:sz w:val="20"/>
                <w:szCs w:val="20"/>
              </w:rPr>
              <w:t>硬件调试</w:t>
            </w:r>
            <w:r>
              <w:rPr>
                <w:rFonts w:ascii="微软雅黑" w:eastAsia="微软雅黑" w:hAnsi="微软雅黑" w:hint="eastAsia"/>
                <w:color w:val="404040" w:themeColor="text1" w:themeTint="BF"/>
                <w:sz w:val="20"/>
                <w:szCs w:val="20"/>
              </w:rPr>
              <w:t>等。每个项目硬件图纸都是利用AD18进行绘制，熟练使用</w:t>
            </w:r>
            <w:r w:rsidR="0008361A">
              <w:rPr>
                <w:rFonts w:ascii="微软雅黑" w:eastAsia="微软雅黑" w:hAnsi="微软雅黑" w:hint="eastAsia"/>
                <w:color w:val="404040" w:themeColor="text1" w:themeTint="BF"/>
                <w:sz w:val="20"/>
                <w:szCs w:val="20"/>
              </w:rPr>
              <w:t>示波器</w:t>
            </w:r>
            <w:r>
              <w:rPr>
                <w:rFonts w:ascii="微软雅黑" w:eastAsia="微软雅黑" w:hAnsi="微软雅黑" w:hint="eastAsia"/>
                <w:color w:val="404040" w:themeColor="text1" w:themeTint="BF"/>
                <w:sz w:val="20"/>
                <w:szCs w:val="20"/>
              </w:rPr>
              <w:t>，</w:t>
            </w:r>
            <w:r w:rsidR="0008361A">
              <w:rPr>
                <w:rFonts w:ascii="微软雅黑" w:eastAsia="微软雅黑" w:hAnsi="微软雅黑" w:hint="eastAsia"/>
                <w:color w:val="404040" w:themeColor="text1" w:themeTint="BF"/>
                <w:sz w:val="20"/>
                <w:szCs w:val="20"/>
              </w:rPr>
              <w:t>逻辑分析仪，焊台等常用调试设备</w:t>
            </w:r>
            <w:r>
              <w:rPr>
                <w:rFonts w:ascii="微软雅黑" w:eastAsia="微软雅黑" w:hAnsi="微软雅黑" w:hint="eastAsia"/>
                <w:color w:val="404040" w:themeColor="text1" w:themeTint="BF"/>
                <w:sz w:val="20"/>
                <w:szCs w:val="20"/>
              </w:rPr>
              <w:t>。</w:t>
            </w:r>
          </w:p>
          <w:tbl>
            <w:tblPr>
              <w:tblStyle w:val="a7"/>
              <w:tblW w:w="10308" w:type="dxa"/>
              <w:tblLayout w:type="fixed"/>
              <w:tblLook w:val="04A0" w:firstRow="1" w:lastRow="0" w:firstColumn="1" w:lastColumn="0" w:noHBand="0" w:noVBand="1"/>
            </w:tblPr>
            <w:tblGrid>
              <w:gridCol w:w="4694"/>
              <w:gridCol w:w="5614"/>
            </w:tblGrid>
            <w:tr w:rsidR="00656730" w14:paraId="335B1DBD" w14:textId="77777777">
              <w:trPr>
                <w:trHeight w:val="608"/>
              </w:trPr>
              <w:tc>
                <w:tcPr>
                  <w:tcW w:w="4694" w:type="dxa"/>
                  <w:tcBorders>
                    <w:top w:val="nil"/>
                    <w:left w:val="nil"/>
                    <w:bottom w:val="nil"/>
                    <w:right w:val="nil"/>
                  </w:tcBorders>
                  <w:shd w:val="clear" w:color="auto" w:fill="DEEAF6"/>
                </w:tcPr>
                <w:p w14:paraId="3D89F7C4" w14:textId="77777777" w:rsidR="00656730" w:rsidRDefault="00031869">
                  <w:pPr>
                    <w:tabs>
                      <w:tab w:val="left" w:pos="2220"/>
                    </w:tabs>
                    <w:rPr>
                      <w:rFonts w:ascii="微软雅黑" w:eastAsia="微软雅黑" w:hAnsi="微软雅黑"/>
                      <w:b/>
                      <w:color w:val="404040" w:themeColor="text1" w:themeTint="BF"/>
                      <w:sz w:val="20"/>
                      <w:szCs w:val="20"/>
                    </w:rPr>
                  </w:pPr>
                  <w:r>
                    <w:rPr>
                      <w:rFonts w:ascii="微软雅黑" w:eastAsia="微软雅黑" w:hAnsi="微软雅黑" w:hint="eastAsia"/>
                      <w:b/>
                      <w:color w:val="404040" w:themeColor="text1" w:themeTint="BF"/>
                      <w:sz w:val="20"/>
                      <w:szCs w:val="20"/>
                    </w:rPr>
                    <w:t xml:space="preserve">荣誉及奖项  </w:t>
                  </w:r>
                  <w:r>
                    <w:rPr>
                      <w:rFonts w:ascii="微软雅黑" w:eastAsia="微软雅黑" w:hAnsi="微软雅黑" w:hint="eastAsia"/>
                      <w:color w:val="404040" w:themeColor="text1" w:themeTint="BF"/>
                      <w:sz w:val="20"/>
                      <w:szCs w:val="20"/>
                    </w:rPr>
                    <w:t xml:space="preserve">  </w:t>
                  </w:r>
                  <w:r>
                    <w:rPr>
                      <w:rFonts w:ascii="微软雅黑" w:eastAsia="微软雅黑" w:hAnsi="微软雅黑"/>
                      <w:color w:val="404040" w:themeColor="text1" w:themeTint="BF"/>
                      <w:sz w:val="20"/>
                      <w:szCs w:val="20"/>
                    </w:rPr>
                    <w:tab/>
                  </w:r>
                </w:p>
              </w:tc>
              <w:tc>
                <w:tcPr>
                  <w:tcW w:w="5614" w:type="dxa"/>
                  <w:tcBorders>
                    <w:top w:val="nil"/>
                    <w:left w:val="nil"/>
                    <w:bottom w:val="nil"/>
                    <w:right w:val="nil"/>
                  </w:tcBorders>
                  <w:shd w:val="clear" w:color="auto" w:fill="DEEAF6"/>
                </w:tcPr>
                <w:p w14:paraId="70F2F2D7" w14:textId="77777777" w:rsidR="00656730" w:rsidRDefault="00656730">
                  <w:pPr>
                    <w:tabs>
                      <w:tab w:val="left" w:pos="2220"/>
                    </w:tabs>
                    <w:rPr>
                      <w:rFonts w:ascii="微软雅黑" w:eastAsia="微软雅黑" w:hAnsi="微软雅黑"/>
                      <w:b/>
                      <w:color w:val="404040" w:themeColor="text1" w:themeTint="BF"/>
                      <w:sz w:val="20"/>
                      <w:szCs w:val="20"/>
                    </w:rPr>
                  </w:pPr>
                </w:p>
              </w:tc>
            </w:tr>
          </w:tbl>
          <w:p w14:paraId="4990AA69" w14:textId="77777777" w:rsidR="00656730" w:rsidRDefault="00031869">
            <w:pPr>
              <w:tabs>
                <w:tab w:val="left" w:pos="2160"/>
                <w:tab w:val="right" w:pos="10240"/>
              </w:tabs>
              <w:spacing w:line="320" w:lineRule="exact"/>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连续两年获得燕山大学校级三好学生和优秀团员称号                计算机二级、CET-6</w:t>
            </w:r>
          </w:p>
          <w:p w14:paraId="4DE65450" w14:textId="77777777" w:rsidR="00656730" w:rsidRDefault="00031869">
            <w:pPr>
              <w:tabs>
                <w:tab w:val="left" w:pos="2160"/>
                <w:tab w:val="right" w:pos="10240"/>
              </w:tabs>
              <w:spacing w:line="320" w:lineRule="exact"/>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全国大学生光电大赛（一类竞赛）国赛三等奖和华北赛区一等奖      三维CAD工程师认证证书</w:t>
            </w:r>
          </w:p>
          <w:p w14:paraId="183D568F" w14:textId="77777777" w:rsidR="00656730" w:rsidRDefault="00031869">
            <w:pPr>
              <w:tabs>
                <w:tab w:val="left" w:pos="2160"/>
                <w:tab w:val="right" w:pos="10240"/>
              </w:tabs>
              <w:spacing w:line="320" w:lineRule="exact"/>
              <w:rPr>
                <w:rFonts w:ascii="微软雅黑" w:eastAsia="微软雅黑" w:hAnsi="微软雅黑"/>
                <w:color w:val="404040" w:themeColor="text1" w:themeTint="BF"/>
                <w:sz w:val="20"/>
                <w:szCs w:val="20"/>
              </w:rPr>
            </w:pPr>
            <w:r>
              <w:rPr>
                <w:rFonts w:ascii="微软雅黑" w:eastAsia="微软雅黑" w:hAnsi="微软雅黑" w:hint="eastAsia"/>
                <w:color w:val="404040" w:themeColor="text1" w:themeTint="BF"/>
                <w:sz w:val="20"/>
                <w:szCs w:val="20"/>
              </w:rPr>
              <w:t xml:space="preserve">TI电子设计大赛（一类竞赛）黑龙江赛区三等奖 </w:t>
            </w:r>
            <w:r>
              <w:rPr>
                <w:rFonts w:ascii="微软雅黑" w:eastAsia="微软雅黑" w:hAnsi="微软雅黑"/>
                <w:color w:val="404040" w:themeColor="text1" w:themeTint="BF"/>
                <w:sz w:val="20"/>
                <w:szCs w:val="20"/>
              </w:rPr>
              <w:t xml:space="preserve">                   </w:t>
            </w:r>
            <w:r>
              <w:rPr>
                <w:rFonts w:ascii="微软雅黑" w:eastAsia="微软雅黑" w:hAnsi="微软雅黑" w:hint="eastAsia"/>
                <w:color w:val="404040" w:themeColor="text1" w:themeTint="BF"/>
                <w:sz w:val="20"/>
                <w:szCs w:val="20"/>
              </w:rPr>
              <w:t>多次参加校级比赛并获奖</w:t>
            </w:r>
          </w:p>
        </w:tc>
        <w:tc>
          <w:tcPr>
            <w:tcW w:w="10387" w:type="dxa"/>
          </w:tcPr>
          <w:p w14:paraId="042E6918" w14:textId="77777777" w:rsidR="00656730" w:rsidRDefault="00656730">
            <w:pPr>
              <w:tabs>
                <w:tab w:val="left" w:pos="2160"/>
                <w:tab w:val="right" w:pos="10240"/>
              </w:tabs>
              <w:spacing w:line="340" w:lineRule="exact"/>
              <w:rPr>
                <w:rFonts w:ascii="微软雅黑" w:eastAsia="微软雅黑" w:hAnsi="微软雅黑"/>
                <w:color w:val="404040" w:themeColor="text1" w:themeTint="BF"/>
                <w:szCs w:val="21"/>
              </w:rPr>
            </w:pPr>
          </w:p>
        </w:tc>
      </w:tr>
    </w:tbl>
    <w:p w14:paraId="3F7F4E5A" w14:textId="77777777" w:rsidR="00656730" w:rsidRDefault="00656730"/>
    <w:sectPr w:rsidR="00656730">
      <w:pgSz w:w="11900" w:h="16840"/>
      <w:pgMar w:top="440" w:right="720" w:bottom="342" w:left="72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方正小标宋简体">
    <w:altName w:val="微软雅黑"/>
    <w:charset w:val="86"/>
    <w:family w:val="auto"/>
    <w:pitch w:val="default"/>
    <w:sig w:usb0="00000001"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7F0308"/>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HorizontalSpacing w:val="120"/>
  <w:drawingGridVerticalSpacing w:val="163"/>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U3N2MzNGViMDFlMWE2MTIxZTI5Y2UxZTIzOWY4MTAifQ=="/>
  </w:docVars>
  <w:rsids>
    <w:rsidRoot w:val="00945BDA"/>
    <w:rsid w:val="000153CD"/>
    <w:rsid w:val="00030AC3"/>
    <w:rsid w:val="00031869"/>
    <w:rsid w:val="000379A0"/>
    <w:rsid w:val="00061AAA"/>
    <w:rsid w:val="00076C82"/>
    <w:rsid w:val="0008361A"/>
    <w:rsid w:val="000D4978"/>
    <w:rsid w:val="000F0B10"/>
    <w:rsid w:val="001055CF"/>
    <w:rsid w:val="001816AF"/>
    <w:rsid w:val="00195E36"/>
    <w:rsid w:val="001A731A"/>
    <w:rsid w:val="001A7833"/>
    <w:rsid w:val="002067FA"/>
    <w:rsid w:val="00231F12"/>
    <w:rsid w:val="00235520"/>
    <w:rsid w:val="00267E7F"/>
    <w:rsid w:val="002736F7"/>
    <w:rsid w:val="002B163D"/>
    <w:rsid w:val="002B6E9A"/>
    <w:rsid w:val="002E0770"/>
    <w:rsid w:val="00303824"/>
    <w:rsid w:val="00304892"/>
    <w:rsid w:val="00311786"/>
    <w:rsid w:val="00367F38"/>
    <w:rsid w:val="00401DB1"/>
    <w:rsid w:val="00402FB3"/>
    <w:rsid w:val="00455C2B"/>
    <w:rsid w:val="00475DAE"/>
    <w:rsid w:val="004B03E1"/>
    <w:rsid w:val="004D6981"/>
    <w:rsid w:val="00530B93"/>
    <w:rsid w:val="00533D00"/>
    <w:rsid w:val="005556CA"/>
    <w:rsid w:val="00563274"/>
    <w:rsid w:val="00574AE2"/>
    <w:rsid w:val="00623C32"/>
    <w:rsid w:val="00641275"/>
    <w:rsid w:val="0064472D"/>
    <w:rsid w:val="00656730"/>
    <w:rsid w:val="00660900"/>
    <w:rsid w:val="006A78B0"/>
    <w:rsid w:val="006C4C50"/>
    <w:rsid w:val="00704EB2"/>
    <w:rsid w:val="0072191E"/>
    <w:rsid w:val="007537C6"/>
    <w:rsid w:val="00777C3D"/>
    <w:rsid w:val="007B0176"/>
    <w:rsid w:val="007C484C"/>
    <w:rsid w:val="007D4276"/>
    <w:rsid w:val="007E5DC4"/>
    <w:rsid w:val="007F369F"/>
    <w:rsid w:val="0081493D"/>
    <w:rsid w:val="008A19A5"/>
    <w:rsid w:val="008C4354"/>
    <w:rsid w:val="008D7F40"/>
    <w:rsid w:val="008E3894"/>
    <w:rsid w:val="008E440E"/>
    <w:rsid w:val="0090733B"/>
    <w:rsid w:val="0092523D"/>
    <w:rsid w:val="00945BDA"/>
    <w:rsid w:val="00953CA0"/>
    <w:rsid w:val="00993A11"/>
    <w:rsid w:val="00993EC5"/>
    <w:rsid w:val="00994809"/>
    <w:rsid w:val="009B2863"/>
    <w:rsid w:val="009B4B2E"/>
    <w:rsid w:val="009D3E5E"/>
    <w:rsid w:val="009D5CCE"/>
    <w:rsid w:val="009E36E4"/>
    <w:rsid w:val="009E3CC1"/>
    <w:rsid w:val="009E47C4"/>
    <w:rsid w:val="009E4CB0"/>
    <w:rsid w:val="009F1CFD"/>
    <w:rsid w:val="00A24FB8"/>
    <w:rsid w:val="00A561B3"/>
    <w:rsid w:val="00A57723"/>
    <w:rsid w:val="00A6540E"/>
    <w:rsid w:val="00AA6641"/>
    <w:rsid w:val="00AE1AAA"/>
    <w:rsid w:val="00B17F8E"/>
    <w:rsid w:val="00B227ED"/>
    <w:rsid w:val="00B24FCA"/>
    <w:rsid w:val="00B32673"/>
    <w:rsid w:val="00B56F41"/>
    <w:rsid w:val="00C311B7"/>
    <w:rsid w:val="00C65F3D"/>
    <w:rsid w:val="00C766F2"/>
    <w:rsid w:val="00CC5528"/>
    <w:rsid w:val="00CE2A1D"/>
    <w:rsid w:val="00CE62D7"/>
    <w:rsid w:val="00D73652"/>
    <w:rsid w:val="00D9335B"/>
    <w:rsid w:val="00D9478C"/>
    <w:rsid w:val="00DA6A37"/>
    <w:rsid w:val="00DB203D"/>
    <w:rsid w:val="00DD70BF"/>
    <w:rsid w:val="00DF3825"/>
    <w:rsid w:val="00E06BB7"/>
    <w:rsid w:val="00E4224C"/>
    <w:rsid w:val="00E53331"/>
    <w:rsid w:val="00E572AC"/>
    <w:rsid w:val="00E77876"/>
    <w:rsid w:val="00E850B2"/>
    <w:rsid w:val="00E8516A"/>
    <w:rsid w:val="00EB78EE"/>
    <w:rsid w:val="00EE7C0F"/>
    <w:rsid w:val="00EF18F9"/>
    <w:rsid w:val="00F37432"/>
    <w:rsid w:val="00F379CE"/>
    <w:rsid w:val="00F40308"/>
    <w:rsid w:val="00F40C99"/>
    <w:rsid w:val="00F44B45"/>
    <w:rsid w:val="00F62C7C"/>
    <w:rsid w:val="00F83ED9"/>
    <w:rsid w:val="00FA10D5"/>
    <w:rsid w:val="00FD5140"/>
    <w:rsid w:val="022B0E5C"/>
    <w:rsid w:val="029867C0"/>
    <w:rsid w:val="03196F07"/>
    <w:rsid w:val="0332621A"/>
    <w:rsid w:val="037346E5"/>
    <w:rsid w:val="05031C1C"/>
    <w:rsid w:val="05993AA4"/>
    <w:rsid w:val="070C43A5"/>
    <w:rsid w:val="07BF427B"/>
    <w:rsid w:val="0A106D52"/>
    <w:rsid w:val="0A344626"/>
    <w:rsid w:val="0A4D16B9"/>
    <w:rsid w:val="0D2B61B4"/>
    <w:rsid w:val="0E924011"/>
    <w:rsid w:val="0F4277E5"/>
    <w:rsid w:val="12BC340B"/>
    <w:rsid w:val="13345697"/>
    <w:rsid w:val="13BC5DB8"/>
    <w:rsid w:val="14902DA1"/>
    <w:rsid w:val="15145780"/>
    <w:rsid w:val="154C4F1A"/>
    <w:rsid w:val="15665337"/>
    <w:rsid w:val="164C4106"/>
    <w:rsid w:val="169A3A63"/>
    <w:rsid w:val="199E2A31"/>
    <w:rsid w:val="1B4D379A"/>
    <w:rsid w:val="1BAB04C0"/>
    <w:rsid w:val="1EA96F39"/>
    <w:rsid w:val="1EDF0BAD"/>
    <w:rsid w:val="206F5F60"/>
    <w:rsid w:val="20711CD8"/>
    <w:rsid w:val="20C22448"/>
    <w:rsid w:val="22A53EBB"/>
    <w:rsid w:val="23E6478B"/>
    <w:rsid w:val="24455956"/>
    <w:rsid w:val="24AF7273"/>
    <w:rsid w:val="26BB5A5B"/>
    <w:rsid w:val="26E34FB2"/>
    <w:rsid w:val="28AE7093"/>
    <w:rsid w:val="29E17ECF"/>
    <w:rsid w:val="2A6D1762"/>
    <w:rsid w:val="2B2D2CA0"/>
    <w:rsid w:val="2CCD64E8"/>
    <w:rsid w:val="2F3A3BDD"/>
    <w:rsid w:val="30A6152A"/>
    <w:rsid w:val="30E60D7C"/>
    <w:rsid w:val="317652A6"/>
    <w:rsid w:val="33294694"/>
    <w:rsid w:val="33AD7074"/>
    <w:rsid w:val="34BA1A48"/>
    <w:rsid w:val="369B1405"/>
    <w:rsid w:val="39567866"/>
    <w:rsid w:val="3A033549"/>
    <w:rsid w:val="3AB17449"/>
    <w:rsid w:val="3B2D646D"/>
    <w:rsid w:val="3B6049CB"/>
    <w:rsid w:val="3B8C3A12"/>
    <w:rsid w:val="3D430101"/>
    <w:rsid w:val="3DC15BF5"/>
    <w:rsid w:val="3E726EF0"/>
    <w:rsid w:val="41483F38"/>
    <w:rsid w:val="42E63A08"/>
    <w:rsid w:val="45A51959"/>
    <w:rsid w:val="45C36283"/>
    <w:rsid w:val="463E3B5B"/>
    <w:rsid w:val="478B1022"/>
    <w:rsid w:val="483D231C"/>
    <w:rsid w:val="493F3E72"/>
    <w:rsid w:val="49C44672"/>
    <w:rsid w:val="4AFF71D5"/>
    <w:rsid w:val="4C6562E6"/>
    <w:rsid w:val="4C6D6F48"/>
    <w:rsid w:val="4E463053"/>
    <w:rsid w:val="4F754A92"/>
    <w:rsid w:val="4FC21359"/>
    <w:rsid w:val="50406E4E"/>
    <w:rsid w:val="54136627"/>
    <w:rsid w:val="549B0B57"/>
    <w:rsid w:val="55C910E9"/>
    <w:rsid w:val="56CF0F2B"/>
    <w:rsid w:val="58020E8D"/>
    <w:rsid w:val="585A65D3"/>
    <w:rsid w:val="5999312B"/>
    <w:rsid w:val="5AD22D98"/>
    <w:rsid w:val="5DCB52D5"/>
    <w:rsid w:val="5F700DD2"/>
    <w:rsid w:val="618052B4"/>
    <w:rsid w:val="61A65ED4"/>
    <w:rsid w:val="62C04235"/>
    <w:rsid w:val="63057A83"/>
    <w:rsid w:val="64AC28AC"/>
    <w:rsid w:val="6518720D"/>
    <w:rsid w:val="65C459D3"/>
    <w:rsid w:val="693370F8"/>
    <w:rsid w:val="69CE0BCF"/>
    <w:rsid w:val="6BF54B38"/>
    <w:rsid w:val="6C661592"/>
    <w:rsid w:val="6C8844A5"/>
    <w:rsid w:val="6D260D22"/>
    <w:rsid w:val="6DCC18C9"/>
    <w:rsid w:val="6EBC193D"/>
    <w:rsid w:val="7047792D"/>
    <w:rsid w:val="70BD374B"/>
    <w:rsid w:val="753E0AC3"/>
    <w:rsid w:val="75DE663D"/>
    <w:rsid w:val="779B355B"/>
    <w:rsid w:val="78E96AA3"/>
    <w:rsid w:val="7AE04C06"/>
    <w:rsid w:val="7B1D7C08"/>
    <w:rsid w:val="7B1F572E"/>
    <w:rsid w:val="7B2745E3"/>
    <w:rsid w:val="7B7B048A"/>
    <w:rsid w:val="7E094473"/>
    <w:rsid w:val="7E6E6B14"/>
    <w:rsid w:val="7ED743C3"/>
    <w:rsid w:val="7FDF6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6F8BDD1"/>
  <w15:docId w15:val="{CBC0B45B-B76B-4A7E-9F1B-4AD3B8561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FollowedHyperlink"/>
    <w:basedOn w:val="a0"/>
    <w:uiPriority w:val="99"/>
    <w:unhideWhenUsed/>
    <w:qFormat/>
    <w:rPr>
      <w:color w:val="954F72" w:themeColor="followedHyperlink"/>
      <w:u w:val="single"/>
    </w:rPr>
  </w:style>
  <w:style w:type="character" w:styleId="a9">
    <w:name w:val="Hyperlink"/>
    <w:basedOn w:val="a0"/>
    <w:uiPriority w:val="99"/>
    <w:unhideWhenUsed/>
    <w:qFormat/>
    <w:rPr>
      <w:color w:val="0563C1" w:themeColor="hyperlink"/>
      <w:u w:val="single"/>
    </w:rPr>
  </w:style>
  <w:style w:type="paragraph" w:customStyle="1" w:styleId="aa">
    <w:name w:val="文章标题"/>
    <w:basedOn w:val="1"/>
    <w:qFormat/>
    <w:pPr>
      <w:widowControl/>
      <w:autoSpaceDE w:val="0"/>
      <w:autoSpaceDN w:val="0"/>
      <w:adjustRightInd w:val="0"/>
      <w:spacing w:beforeLines="50" w:before="50" w:afterLines="50" w:after="50"/>
      <w:jc w:val="left"/>
    </w:pPr>
    <w:rPr>
      <w:rFonts w:ascii="微软雅黑" w:eastAsia="微软雅黑" w:hAnsi="微软雅黑" w:cs="微软雅黑"/>
      <w:b w:val="0"/>
      <w:color w:val="ED7D31" w:themeColor="accent2"/>
      <w:kern w:val="0"/>
      <w:sz w:val="48"/>
      <w:szCs w:val="48"/>
    </w:rPr>
  </w:style>
  <w:style w:type="character" w:customStyle="1" w:styleId="10">
    <w:name w:val="标题 1 字符"/>
    <w:basedOn w:val="a0"/>
    <w:link w:val="1"/>
    <w:uiPriority w:val="9"/>
    <w:qFormat/>
    <w:rPr>
      <w:b/>
      <w:bCs/>
      <w:kern w:val="44"/>
      <w:sz w:val="44"/>
      <w:szCs w:val="44"/>
    </w:rPr>
  </w:style>
  <w:style w:type="paragraph" w:customStyle="1" w:styleId="ab">
    <w:name w:val="作者"/>
    <w:basedOn w:val="a"/>
    <w:qFormat/>
    <w:pPr>
      <w:widowControl/>
      <w:autoSpaceDE w:val="0"/>
      <w:autoSpaceDN w:val="0"/>
      <w:adjustRightInd w:val="0"/>
      <w:spacing w:afterLines="50" w:after="50" w:line="500" w:lineRule="exact"/>
      <w:jc w:val="left"/>
    </w:pPr>
    <w:rPr>
      <w:rFonts w:ascii="微软雅黑" w:eastAsia="微软雅黑" w:hAnsi="微软雅黑" w:cs="宋体"/>
      <w:color w:val="767171" w:themeColor="background2" w:themeShade="80"/>
      <w:kern w:val="0"/>
      <w:szCs w:val="21"/>
    </w:rPr>
  </w:style>
  <w:style w:type="paragraph" w:customStyle="1" w:styleId="11">
    <w:name w:val="副标题1"/>
    <w:basedOn w:val="a"/>
    <w:qFormat/>
    <w:pPr>
      <w:widowControl/>
      <w:autoSpaceDE w:val="0"/>
      <w:autoSpaceDN w:val="0"/>
      <w:adjustRightInd w:val="0"/>
      <w:spacing w:beforeLines="50" w:before="156"/>
      <w:jc w:val="left"/>
    </w:pPr>
    <w:rPr>
      <w:rFonts w:ascii="微软雅黑" w:eastAsia="微软雅黑" w:hAnsi="微软雅黑" w:cs="宋体"/>
      <w:color w:val="ED7D31" w:themeColor="accent2"/>
      <w:kern w:val="0"/>
      <w:sz w:val="28"/>
      <w:szCs w:val="32"/>
    </w:rPr>
  </w:style>
  <w:style w:type="paragraph" w:customStyle="1" w:styleId="ac">
    <w:name w:val="年终正文"/>
    <w:basedOn w:val="a"/>
    <w:qFormat/>
    <w:pPr>
      <w:widowControl/>
      <w:autoSpaceDE w:val="0"/>
      <w:autoSpaceDN w:val="0"/>
      <w:adjustRightInd w:val="0"/>
      <w:spacing w:afterLines="100" w:after="100" w:line="400" w:lineRule="exact"/>
      <w:jc w:val="left"/>
    </w:pPr>
    <w:rPr>
      <w:rFonts w:ascii="微软雅黑" w:eastAsia="微软雅黑" w:hAnsi="微软雅黑" w:cs="宋体"/>
      <w:color w:val="595959" w:themeColor="text1" w:themeTint="A6"/>
      <w:kern w:val="0"/>
      <w:szCs w:val="21"/>
    </w:rPr>
  </w:style>
  <w:style w:type="paragraph" w:customStyle="1" w:styleId="2">
    <w:name w:val="文章标题2"/>
    <w:basedOn w:val="1"/>
    <w:qFormat/>
    <w:pPr>
      <w:widowControl/>
      <w:autoSpaceDE w:val="0"/>
      <w:autoSpaceDN w:val="0"/>
      <w:adjustRightInd w:val="0"/>
      <w:spacing w:afterLines="50" w:after="50" w:line="240" w:lineRule="auto"/>
      <w:jc w:val="left"/>
    </w:pPr>
    <w:rPr>
      <w:rFonts w:ascii="微软雅黑" w:eastAsia="微软雅黑" w:hAnsi="微软雅黑" w:cs="微软雅黑"/>
      <w:b w:val="0"/>
      <w:color w:val="5B9BD5" w:themeColor="accent1"/>
      <w:kern w:val="0"/>
      <w:szCs w:val="48"/>
    </w:rPr>
  </w:style>
  <w:style w:type="character" w:customStyle="1" w:styleId="a6">
    <w:name w:val="页眉 字符"/>
    <w:basedOn w:val="a0"/>
    <w:link w:val="a5"/>
    <w:uiPriority w:val="99"/>
    <w:qFormat/>
    <w:rPr>
      <w:rFonts w:ascii="Times New Roman" w:eastAsia="宋体" w:hAnsi="Times New Roman" w:cs="Times New Roman"/>
      <w:kern w:val="2"/>
      <w:sz w:val="18"/>
      <w:szCs w:val="18"/>
    </w:rPr>
  </w:style>
  <w:style w:type="character" w:customStyle="1" w:styleId="a4">
    <w:name w:val="页脚 字符"/>
    <w:basedOn w:val="a0"/>
    <w:link w:val="a3"/>
    <w:uiPriority w:val="99"/>
    <w:qFormat/>
    <w:rPr>
      <w:rFonts w:ascii="Times New Roman" w:eastAsia="宋体" w:hAnsi="Times New Roman" w:cs="Times New Roman"/>
      <w:kern w:val="2"/>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243</Words>
  <Characters>1391</Characters>
  <Application>Microsoft Office Word</Application>
  <DocSecurity>0</DocSecurity>
  <Lines>11</Lines>
  <Paragraphs>3</Paragraphs>
  <ScaleCrop>false</ScaleCrop>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芯洋 宋</cp:lastModifiedBy>
  <cp:revision>68</cp:revision>
  <dcterms:created xsi:type="dcterms:W3CDTF">2022-07-01T14:48:00Z</dcterms:created>
  <dcterms:modified xsi:type="dcterms:W3CDTF">2022-09-18T05:02:00Z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3CDEAB733480402E8AA8D0B0CD1A857D</vt:lpwstr>
  </property>
</Properties>
</file>